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DC2CC2">
        <w:rPr>
          <w:rFonts w:ascii="Arial" w:hAnsi="Arial" w:cs="Arial"/>
          <w:sz w:val="16"/>
          <w:szCs w:val="16"/>
        </w:rPr>
        <w:t>136</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DC2CC2">
        <w:rPr>
          <w:rFonts w:ascii="Arial" w:hAnsi="Arial" w:cs="Arial"/>
          <w:sz w:val="16"/>
          <w:szCs w:val="16"/>
        </w:rPr>
        <w:t>239</w:t>
      </w:r>
      <w:r w:rsidR="005A40B6">
        <w:rPr>
          <w:rFonts w:ascii="Arial" w:hAnsi="Arial" w:cs="Arial"/>
          <w:sz w:val="16"/>
          <w:szCs w:val="16"/>
        </w:rPr>
        <w:t>/2013</w:t>
      </w:r>
    </w:p>
    <w:p w:rsidR="001001E2" w:rsidRPr="00BD337F" w:rsidRDefault="00BD2928" w:rsidP="009D2314">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DC2CC2">
        <w:rPr>
          <w:rFonts w:ascii="Arial" w:hAnsi="Arial" w:cs="Arial"/>
          <w:sz w:val="16"/>
          <w:szCs w:val="16"/>
        </w:rPr>
        <w:t>1601.00079</w:t>
      </w:r>
      <w:r w:rsidR="005A40B6">
        <w:rPr>
          <w:rFonts w:ascii="Arial" w:hAnsi="Arial" w:cs="Arial"/>
          <w:sz w:val="16"/>
          <w:szCs w:val="16"/>
        </w:rPr>
        <w:t>-0</w:t>
      </w:r>
      <w:r w:rsidR="00DC2CC2">
        <w:rPr>
          <w:rFonts w:ascii="Arial" w:hAnsi="Arial" w:cs="Arial"/>
          <w:sz w:val="16"/>
          <w:szCs w:val="16"/>
        </w:rPr>
        <w:t>0</w:t>
      </w:r>
      <w:r w:rsidR="005A40B6">
        <w:rPr>
          <w:rFonts w:ascii="Arial" w:hAnsi="Arial" w:cs="Arial"/>
          <w:sz w:val="16"/>
          <w:szCs w:val="16"/>
        </w:rPr>
        <w:t>/2013</w:t>
      </w: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5A40B6" w:rsidRDefault="009D2314" w:rsidP="005A40B6">
      <w:pPr>
        <w:jc w:val="both"/>
        <w:rPr>
          <w:rFonts w:ascii="Arial" w:hAnsi="Arial" w:cs="Arial"/>
          <w:kern w:val="36"/>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w:t>
      </w:r>
      <w:r w:rsidR="00BD2928" w:rsidRPr="00F06931">
        <w:rPr>
          <w:rFonts w:ascii="Arial" w:hAnsi="Arial" w:cs="Arial"/>
          <w:b/>
          <w:bCs/>
          <w:sz w:val="16"/>
          <w:szCs w:val="16"/>
        </w:rPr>
        <w:t>PREÇO</w:t>
      </w:r>
      <w:r w:rsidR="00BD2928" w:rsidRPr="00F06931">
        <w:rPr>
          <w:rFonts w:ascii="Arial" w:hAnsi="Arial" w:cs="Arial"/>
          <w:bCs/>
          <w:sz w:val="16"/>
          <w:szCs w:val="16"/>
        </w:rPr>
        <w:t xml:space="preserve"> </w:t>
      </w:r>
      <w:r w:rsidR="007B2D56" w:rsidRPr="00F06931">
        <w:rPr>
          <w:rFonts w:ascii="Arial" w:hAnsi="Arial" w:cs="Arial"/>
          <w:sz w:val="16"/>
          <w:szCs w:val="16"/>
        </w:rPr>
        <w:t xml:space="preserve">para futura e eventual aquisição de </w:t>
      </w:r>
      <w:r w:rsidR="00DC2CC2" w:rsidRPr="00A013D4">
        <w:rPr>
          <w:rFonts w:ascii="Arial" w:eastAsia="Calibri" w:hAnsi="Arial" w:cs="Arial"/>
          <w:bCs/>
          <w:color w:val="000000"/>
          <w:sz w:val="16"/>
          <w:szCs w:val="16"/>
          <w:lang w:eastAsia="en-US"/>
        </w:rPr>
        <w:t xml:space="preserve">263.592 Livros didáticos </w:t>
      </w:r>
      <w:r w:rsidR="00DC2CC2" w:rsidRPr="00A013D4">
        <w:rPr>
          <w:rFonts w:ascii="Arial" w:eastAsia="Calibri" w:hAnsi="Arial" w:cs="Arial"/>
          <w:color w:val="000000"/>
          <w:sz w:val="16"/>
          <w:szCs w:val="16"/>
          <w:lang w:eastAsia="en-US"/>
        </w:rPr>
        <w:t xml:space="preserve">para o aluno, 58.149 Livros de Atividades para o aluno, 5.928 Livros para o Professor, 28.116 </w:t>
      </w:r>
      <w:proofErr w:type="spellStart"/>
      <w:r w:rsidR="00DC2CC2" w:rsidRPr="00A013D4">
        <w:rPr>
          <w:rFonts w:ascii="Arial" w:eastAsia="Calibri" w:hAnsi="Arial" w:cs="Arial"/>
          <w:color w:val="000000"/>
          <w:sz w:val="16"/>
          <w:szCs w:val="16"/>
          <w:lang w:eastAsia="en-US"/>
        </w:rPr>
        <w:t>DVD`</w:t>
      </w:r>
      <w:proofErr w:type="spellEnd"/>
      <w:r w:rsidR="00DC2CC2" w:rsidRPr="00A013D4">
        <w:rPr>
          <w:rFonts w:ascii="Arial" w:eastAsia="Calibri" w:hAnsi="Arial" w:cs="Arial"/>
          <w:color w:val="000000"/>
          <w:sz w:val="16"/>
          <w:szCs w:val="16"/>
          <w:lang w:eastAsia="en-US"/>
        </w:rPr>
        <w:t xml:space="preserve">s para as </w:t>
      </w:r>
      <w:proofErr w:type="spellStart"/>
      <w:r w:rsidR="00DC2CC2" w:rsidRPr="00A013D4">
        <w:rPr>
          <w:rFonts w:ascii="Arial" w:eastAsia="Calibri" w:hAnsi="Arial" w:cs="Arial"/>
          <w:color w:val="000000"/>
          <w:sz w:val="16"/>
          <w:szCs w:val="16"/>
          <w:lang w:eastAsia="en-US"/>
        </w:rPr>
        <w:t>telessala</w:t>
      </w:r>
      <w:proofErr w:type="spellEnd"/>
      <w:r w:rsidR="00DC2CC2" w:rsidRPr="00A013D4">
        <w:rPr>
          <w:rFonts w:ascii="Arial" w:eastAsia="Calibri" w:hAnsi="Arial" w:cs="Arial"/>
          <w:color w:val="000000"/>
          <w:sz w:val="16"/>
          <w:szCs w:val="16"/>
          <w:lang w:eastAsia="en-US"/>
        </w:rPr>
        <w:t xml:space="preserve"> que serão utilizados com 20.058 alunos do Ensino Fundamental e Médio das 666 turmas, distribuídas em 331 salas em 217 escolas estaduais, </w:t>
      </w:r>
      <w:r w:rsidR="00DC2CC2" w:rsidRPr="00A013D4">
        <w:rPr>
          <w:rFonts w:ascii="Arial" w:hAnsi="Arial" w:cs="Arial"/>
          <w:sz w:val="16"/>
          <w:szCs w:val="16"/>
        </w:rPr>
        <w:t>abrangidas pelo PROJETO DE</w:t>
      </w:r>
      <w:r w:rsidR="00DC2CC2" w:rsidRPr="00A013D4">
        <w:rPr>
          <w:rFonts w:ascii="Arial" w:hAnsi="Arial" w:cs="Arial"/>
          <w:bCs/>
          <w:sz w:val="16"/>
          <w:szCs w:val="16"/>
        </w:rPr>
        <w:t xml:space="preserve"> CORREÇÃO DO FLUXO ESCOLAR </w:t>
      </w:r>
      <w:r w:rsidR="00DC2CC2" w:rsidRPr="00A013D4">
        <w:rPr>
          <w:rFonts w:ascii="Arial" w:hAnsi="Arial" w:cs="Arial"/>
          <w:sz w:val="16"/>
          <w:szCs w:val="16"/>
        </w:rPr>
        <w:t>NA REDE PÚBLICA ESTADUAL DE ENSINO DE RONDÔNIA</w:t>
      </w:r>
      <w:r w:rsidR="00DC2CC2" w:rsidRPr="00A013D4">
        <w:rPr>
          <w:rFonts w:ascii="Arial" w:eastAsia="Calibri" w:hAnsi="Arial" w:cs="Arial"/>
          <w:color w:val="000000"/>
          <w:sz w:val="16"/>
          <w:szCs w:val="16"/>
          <w:lang w:eastAsia="en-US"/>
        </w:rPr>
        <w:t xml:space="preserve"> – </w:t>
      </w:r>
      <w:r w:rsidR="00DC2CC2" w:rsidRPr="00A013D4">
        <w:rPr>
          <w:rFonts w:ascii="Arial" w:eastAsia="Calibri" w:hAnsi="Arial" w:cs="Arial"/>
          <w:b/>
          <w:color w:val="000000"/>
          <w:sz w:val="16"/>
          <w:szCs w:val="16"/>
          <w:lang w:eastAsia="en-US"/>
        </w:rPr>
        <w:t>SEDUC</w:t>
      </w:r>
      <w:r w:rsidR="0093682E" w:rsidRPr="00F06931">
        <w:rPr>
          <w:rFonts w:ascii="Arial" w:hAnsi="Arial" w:cs="Arial"/>
          <w:sz w:val="16"/>
          <w:szCs w:val="16"/>
        </w:rPr>
        <w:t>,</w:t>
      </w:r>
      <w:r w:rsidR="003A5E21" w:rsidRPr="00F06931">
        <w:rPr>
          <w:rFonts w:ascii="Arial" w:hAnsi="Arial" w:cs="Arial"/>
          <w:sz w:val="16"/>
          <w:szCs w:val="16"/>
        </w:rPr>
        <w:t xml:space="preserve"> nas quantidades estimadas no Anexo Único desta ata, atendendo as condições previstas no instrumento convocatório e as constantes nesta Ata de Registro</w:t>
      </w:r>
      <w:r w:rsidR="003A5E21" w:rsidRPr="00BD337F">
        <w:rPr>
          <w:rFonts w:ascii="Arial" w:hAnsi="Arial" w:cs="Arial"/>
          <w:sz w:val="16"/>
          <w:szCs w:val="16"/>
        </w:rPr>
        <w:t xml:space="preserve"> de Preços, sujeitando-se as partes às normas constantes da Lei nº. 8.666/93 e suas alterações, Decreto Estadual nº 10.898/2004 e suas alterações e em conformidade com as disposições a seguir.</w:t>
      </w:r>
    </w:p>
    <w:p w:rsidR="009D2314" w:rsidRPr="00EF7EB0" w:rsidRDefault="009D2314" w:rsidP="00EF7EB0">
      <w:pPr>
        <w:jc w:val="both"/>
        <w:outlineLvl w:val="0"/>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F410C1" w:rsidRDefault="00BD2928" w:rsidP="00DC2CC2">
      <w:pPr>
        <w:jc w:val="both"/>
        <w:rPr>
          <w:rFonts w:ascii="Arial" w:eastAsia="Calibri" w:hAnsi="Arial" w:cs="Arial"/>
          <w:b/>
          <w:color w:val="000000"/>
          <w:sz w:val="16"/>
          <w:szCs w:val="16"/>
          <w:lang w:eastAsia="en-US"/>
        </w:rPr>
      </w:pPr>
      <w:r w:rsidRPr="005A40B6">
        <w:rPr>
          <w:rFonts w:ascii="Arial" w:hAnsi="Arial" w:cs="Arial"/>
          <w:b/>
          <w:bCs/>
          <w:color w:val="000000"/>
          <w:sz w:val="16"/>
          <w:szCs w:val="16"/>
        </w:rPr>
        <w:t xml:space="preserve">REGISTRO </w:t>
      </w:r>
      <w:r w:rsidR="00942FEB" w:rsidRPr="005A40B6">
        <w:rPr>
          <w:rFonts w:ascii="Arial" w:hAnsi="Arial" w:cs="Arial"/>
          <w:b/>
          <w:bCs/>
          <w:color w:val="000000"/>
          <w:sz w:val="16"/>
          <w:szCs w:val="16"/>
        </w:rPr>
        <w:t xml:space="preserve">DE </w:t>
      </w:r>
      <w:r w:rsidRPr="005A40B6">
        <w:rPr>
          <w:rFonts w:ascii="Arial" w:hAnsi="Arial" w:cs="Arial"/>
          <w:b/>
          <w:bCs/>
          <w:color w:val="000000"/>
          <w:sz w:val="16"/>
          <w:szCs w:val="16"/>
        </w:rPr>
        <w:t xml:space="preserve">PREÇO </w:t>
      </w:r>
      <w:r w:rsidR="00F06931" w:rsidRPr="00F06931">
        <w:rPr>
          <w:rFonts w:ascii="Arial" w:hAnsi="Arial" w:cs="Arial"/>
          <w:sz w:val="16"/>
          <w:szCs w:val="16"/>
        </w:rPr>
        <w:t xml:space="preserve">para futura e eventual aquisição de </w:t>
      </w:r>
      <w:r w:rsidR="00DC2CC2" w:rsidRPr="00A013D4">
        <w:rPr>
          <w:rFonts w:ascii="Arial" w:eastAsia="Calibri" w:hAnsi="Arial" w:cs="Arial"/>
          <w:bCs/>
          <w:color w:val="000000"/>
          <w:sz w:val="16"/>
          <w:szCs w:val="16"/>
          <w:lang w:eastAsia="en-US"/>
        </w:rPr>
        <w:t xml:space="preserve">263.592 Livros didáticos </w:t>
      </w:r>
      <w:r w:rsidR="00DC2CC2" w:rsidRPr="00A013D4">
        <w:rPr>
          <w:rFonts w:ascii="Arial" w:eastAsia="Calibri" w:hAnsi="Arial" w:cs="Arial"/>
          <w:color w:val="000000"/>
          <w:sz w:val="16"/>
          <w:szCs w:val="16"/>
          <w:lang w:eastAsia="en-US"/>
        </w:rPr>
        <w:t xml:space="preserve">para o aluno, 58.149 Livros de Atividades para o aluno, 5.928 Livros para o Professor, 28.116 </w:t>
      </w:r>
      <w:proofErr w:type="spellStart"/>
      <w:proofErr w:type="gramStart"/>
      <w:r w:rsidR="00DC2CC2" w:rsidRPr="00A013D4">
        <w:rPr>
          <w:rFonts w:ascii="Arial" w:eastAsia="Calibri" w:hAnsi="Arial" w:cs="Arial"/>
          <w:color w:val="000000"/>
          <w:sz w:val="16"/>
          <w:szCs w:val="16"/>
          <w:lang w:eastAsia="en-US"/>
        </w:rPr>
        <w:t>DVD`</w:t>
      </w:r>
      <w:proofErr w:type="spellEnd"/>
      <w:proofErr w:type="gramEnd"/>
      <w:r w:rsidR="00DC2CC2" w:rsidRPr="00A013D4">
        <w:rPr>
          <w:rFonts w:ascii="Arial" w:eastAsia="Calibri" w:hAnsi="Arial" w:cs="Arial"/>
          <w:color w:val="000000"/>
          <w:sz w:val="16"/>
          <w:szCs w:val="16"/>
          <w:lang w:eastAsia="en-US"/>
        </w:rPr>
        <w:t xml:space="preserve">s para as </w:t>
      </w:r>
      <w:proofErr w:type="spellStart"/>
      <w:r w:rsidR="00DC2CC2" w:rsidRPr="00A013D4">
        <w:rPr>
          <w:rFonts w:ascii="Arial" w:eastAsia="Calibri" w:hAnsi="Arial" w:cs="Arial"/>
          <w:color w:val="000000"/>
          <w:sz w:val="16"/>
          <w:szCs w:val="16"/>
          <w:lang w:eastAsia="en-US"/>
        </w:rPr>
        <w:t>telessala</w:t>
      </w:r>
      <w:proofErr w:type="spellEnd"/>
      <w:r w:rsidR="00DC2CC2" w:rsidRPr="00A013D4">
        <w:rPr>
          <w:rFonts w:ascii="Arial" w:eastAsia="Calibri" w:hAnsi="Arial" w:cs="Arial"/>
          <w:color w:val="000000"/>
          <w:sz w:val="16"/>
          <w:szCs w:val="16"/>
          <w:lang w:eastAsia="en-US"/>
        </w:rPr>
        <w:t xml:space="preserve"> que serão utilizados com 20.058 alunos do Ensino Fundamental e Médio das 666 turmas, distribuídas em 331 salas em 217 escolas estaduais, </w:t>
      </w:r>
      <w:r w:rsidR="00DC2CC2" w:rsidRPr="00A013D4">
        <w:rPr>
          <w:rFonts w:ascii="Arial" w:hAnsi="Arial" w:cs="Arial"/>
          <w:sz w:val="16"/>
          <w:szCs w:val="16"/>
        </w:rPr>
        <w:t>abrangidas pelo PROJETO DE</w:t>
      </w:r>
      <w:r w:rsidR="00DC2CC2" w:rsidRPr="00A013D4">
        <w:rPr>
          <w:rFonts w:ascii="Arial" w:hAnsi="Arial" w:cs="Arial"/>
          <w:bCs/>
          <w:sz w:val="16"/>
          <w:szCs w:val="16"/>
        </w:rPr>
        <w:t xml:space="preserve"> CORREÇÃO DO FLUXO ESCOLAR </w:t>
      </w:r>
      <w:r w:rsidR="00DC2CC2" w:rsidRPr="00A013D4">
        <w:rPr>
          <w:rFonts w:ascii="Arial" w:hAnsi="Arial" w:cs="Arial"/>
          <w:sz w:val="16"/>
          <w:szCs w:val="16"/>
        </w:rPr>
        <w:t>NA REDE PÚBLICA ESTADUAL DE ENSINO DE RONDÔNIA</w:t>
      </w:r>
      <w:r w:rsidR="00DC2CC2" w:rsidRPr="00A013D4">
        <w:rPr>
          <w:rFonts w:ascii="Arial" w:eastAsia="Calibri" w:hAnsi="Arial" w:cs="Arial"/>
          <w:color w:val="000000"/>
          <w:sz w:val="16"/>
          <w:szCs w:val="16"/>
          <w:lang w:eastAsia="en-US"/>
        </w:rPr>
        <w:t xml:space="preserve"> – </w:t>
      </w:r>
      <w:r w:rsidR="00DC2CC2" w:rsidRPr="00A013D4">
        <w:rPr>
          <w:rFonts w:ascii="Arial" w:eastAsia="Calibri" w:hAnsi="Arial" w:cs="Arial"/>
          <w:b/>
          <w:color w:val="000000"/>
          <w:sz w:val="16"/>
          <w:szCs w:val="16"/>
          <w:lang w:eastAsia="en-US"/>
        </w:rPr>
        <w:t>SEDUC</w:t>
      </w:r>
      <w:r w:rsidR="00DC2CC2">
        <w:rPr>
          <w:rFonts w:ascii="Arial" w:eastAsia="Calibri" w:hAnsi="Arial" w:cs="Arial"/>
          <w:b/>
          <w:color w:val="000000"/>
          <w:sz w:val="16"/>
          <w:szCs w:val="16"/>
          <w:lang w:eastAsia="en-US"/>
        </w:rPr>
        <w:t>.</w:t>
      </w:r>
    </w:p>
    <w:p w:rsidR="00DC2CC2" w:rsidRPr="005A40B6" w:rsidRDefault="00DC2CC2" w:rsidP="00DC2CC2">
      <w:pPr>
        <w:jc w:val="both"/>
        <w:rPr>
          <w:rFonts w:ascii="Arial" w:hAnsi="Arial" w:cs="Arial"/>
          <w:sz w:val="16"/>
          <w:szCs w:val="16"/>
        </w:rPr>
      </w:pPr>
    </w:p>
    <w:p w:rsidR="009D2314" w:rsidRPr="005A40B6" w:rsidRDefault="009D2314" w:rsidP="009D2314">
      <w:pPr>
        <w:jc w:val="both"/>
        <w:rPr>
          <w:rFonts w:ascii="Arial" w:hAnsi="Arial" w:cs="Arial"/>
          <w:bCs/>
          <w:sz w:val="16"/>
          <w:szCs w:val="16"/>
        </w:rPr>
      </w:pPr>
      <w:r w:rsidRPr="005A40B6">
        <w:rPr>
          <w:rFonts w:ascii="Arial" w:hAnsi="Arial" w:cs="Arial"/>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7198C" w:rsidRDefault="002820CC" w:rsidP="00B7198C">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F06931" w:rsidRDefault="00F06931" w:rsidP="00F06931">
      <w:pPr>
        <w:spacing w:line="276" w:lineRule="auto"/>
        <w:ind w:left="360"/>
        <w:jc w:val="both"/>
        <w:rPr>
          <w:rFonts w:ascii="Arial" w:hAnsi="Arial" w:cs="Arial"/>
          <w:b/>
          <w:kern w:val="36"/>
          <w:sz w:val="16"/>
          <w:szCs w:val="16"/>
        </w:rPr>
      </w:pPr>
    </w:p>
    <w:p w:rsidR="00F06931" w:rsidRPr="00F06931" w:rsidRDefault="00EF7EB0" w:rsidP="00EF7EB0">
      <w:pPr>
        <w:spacing w:line="276" w:lineRule="auto"/>
        <w:jc w:val="both"/>
        <w:rPr>
          <w:rFonts w:ascii="Arial" w:hAnsi="Arial" w:cs="Arial"/>
          <w:b/>
          <w:sz w:val="16"/>
          <w:szCs w:val="16"/>
        </w:rPr>
      </w:pPr>
      <w:r w:rsidRPr="00EF7EB0">
        <w:rPr>
          <w:rFonts w:ascii="Arial" w:hAnsi="Arial" w:cs="Arial"/>
          <w:kern w:val="36"/>
          <w:sz w:val="16"/>
          <w:szCs w:val="16"/>
        </w:rPr>
        <w:t>6.3.</w:t>
      </w:r>
      <w:r w:rsidR="00F06931" w:rsidRPr="00F06931">
        <w:rPr>
          <w:rFonts w:ascii="Arial" w:hAnsi="Arial" w:cs="Arial"/>
          <w:b/>
          <w:kern w:val="36"/>
          <w:sz w:val="16"/>
          <w:szCs w:val="16"/>
        </w:rPr>
        <w:t xml:space="preserve">   </w:t>
      </w:r>
      <w:r w:rsidR="00B7198C">
        <w:rPr>
          <w:rFonts w:ascii="Arial" w:hAnsi="Arial" w:cs="Arial"/>
          <w:b/>
          <w:sz w:val="16"/>
          <w:szCs w:val="16"/>
        </w:rPr>
        <w:t xml:space="preserve">LOCAL </w:t>
      </w:r>
      <w:r w:rsidR="00F06931" w:rsidRPr="00F06931">
        <w:rPr>
          <w:rFonts w:ascii="Arial" w:hAnsi="Arial" w:cs="Arial"/>
          <w:b/>
          <w:sz w:val="16"/>
          <w:szCs w:val="16"/>
        </w:rPr>
        <w:t>E PRAZO DE ENTREGA:</w:t>
      </w:r>
    </w:p>
    <w:p w:rsidR="00F06931" w:rsidRPr="00F06931" w:rsidRDefault="00F06931" w:rsidP="00F06931">
      <w:pPr>
        <w:spacing w:line="276" w:lineRule="auto"/>
        <w:jc w:val="both"/>
        <w:rPr>
          <w:rFonts w:ascii="Arial" w:hAnsi="Arial" w:cs="Arial"/>
          <w:b/>
          <w:sz w:val="16"/>
          <w:szCs w:val="16"/>
        </w:rPr>
      </w:pPr>
    </w:p>
    <w:p w:rsidR="00F06931" w:rsidRPr="00F06931" w:rsidRDefault="00B7198C" w:rsidP="00B7198C">
      <w:pPr>
        <w:spacing w:before="120" w:after="120" w:line="276" w:lineRule="auto"/>
        <w:jc w:val="both"/>
        <w:rPr>
          <w:rFonts w:ascii="Arial" w:hAnsi="Arial" w:cs="Arial"/>
          <w:bCs/>
          <w:sz w:val="16"/>
          <w:szCs w:val="16"/>
        </w:rPr>
      </w:pPr>
      <w:r>
        <w:rPr>
          <w:rFonts w:ascii="Arial" w:hAnsi="Arial" w:cs="Arial"/>
          <w:bCs/>
          <w:sz w:val="16"/>
          <w:szCs w:val="16"/>
        </w:rPr>
        <w:t xml:space="preserve">         </w:t>
      </w:r>
      <w:r w:rsidRPr="00B7198C">
        <w:rPr>
          <w:rFonts w:ascii="Arial" w:hAnsi="Arial" w:cs="Arial"/>
          <w:b/>
          <w:bCs/>
          <w:sz w:val="16"/>
          <w:szCs w:val="16"/>
        </w:rPr>
        <w:t>PRAZO DE ENTREGA</w:t>
      </w:r>
      <w:r w:rsidRPr="00EF7EB0">
        <w:rPr>
          <w:rFonts w:ascii="Arial" w:hAnsi="Arial" w:cs="Arial"/>
          <w:b/>
          <w:bCs/>
          <w:sz w:val="16"/>
          <w:szCs w:val="16"/>
        </w:rPr>
        <w:t>:</w:t>
      </w:r>
      <w:r>
        <w:rPr>
          <w:rFonts w:ascii="Arial" w:hAnsi="Arial" w:cs="Arial"/>
          <w:bCs/>
          <w:sz w:val="16"/>
          <w:szCs w:val="16"/>
        </w:rPr>
        <w:t xml:space="preserve"> </w:t>
      </w:r>
      <w:r w:rsidR="00F06931" w:rsidRPr="00F06931">
        <w:rPr>
          <w:rFonts w:ascii="Arial" w:hAnsi="Arial" w:cs="Arial"/>
          <w:bCs/>
          <w:sz w:val="16"/>
          <w:szCs w:val="16"/>
        </w:rPr>
        <w:t xml:space="preserve">A Contratada terá um prazo de </w:t>
      </w:r>
      <w:r w:rsidR="00DC2CC2">
        <w:rPr>
          <w:rFonts w:ascii="Arial" w:hAnsi="Arial" w:cs="Arial"/>
          <w:bCs/>
          <w:sz w:val="16"/>
          <w:szCs w:val="16"/>
        </w:rPr>
        <w:t>20</w:t>
      </w:r>
      <w:r w:rsidR="00F06931" w:rsidRPr="00F06931">
        <w:rPr>
          <w:rFonts w:ascii="Arial" w:hAnsi="Arial" w:cs="Arial"/>
          <w:bCs/>
          <w:sz w:val="16"/>
          <w:szCs w:val="16"/>
        </w:rPr>
        <w:t xml:space="preserve"> (</w:t>
      </w:r>
      <w:r w:rsidR="00DC2CC2">
        <w:rPr>
          <w:rFonts w:ascii="Arial" w:hAnsi="Arial" w:cs="Arial"/>
          <w:bCs/>
          <w:sz w:val="16"/>
          <w:szCs w:val="16"/>
        </w:rPr>
        <w:t>vinte</w:t>
      </w:r>
      <w:r w:rsidR="00F06931" w:rsidRPr="00F06931">
        <w:rPr>
          <w:rFonts w:ascii="Arial" w:hAnsi="Arial" w:cs="Arial"/>
          <w:bCs/>
          <w:sz w:val="16"/>
          <w:szCs w:val="16"/>
        </w:rPr>
        <w:t>) dias corridos, contados a partir da solicitação d</w:t>
      </w:r>
      <w:r w:rsidR="00DC2CC2">
        <w:rPr>
          <w:rFonts w:ascii="Arial" w:hAnsi="Arial" w:cs="Arial"/>
          <w:bCs/>
          <w:sz w:val="16"/>
          <w:szCs w:val="16"/>
        </w:rPr>
        <w:t>a</w:t>
      </w:r>
      <w:r w:rsidR="00F06931" w:rsidRPr="00F06931">
        <w:rPr>
          <w:rFonts w:ascii="Arial" w:hAnsi="Arial" w:cs="Arial"/>
          <w:bCs/>
          <w:sz w:val="16"/>
          <w:szCs w:val="16"/>
        </w:rPr>
        <w:t xml:space="preserve"> </w:t>
      </w:r>
      <w:r w:rsidR="00DC2CC2">
        <w:rPr>
          <w:rFonts w:ascii="Arial" w:hAnsi="Arial" w:cs="Arial"/>
          <w:bCs/>
          <w:sz w:val="16"/>
          <w:szCs w:val="16"/>
        </w:rPr>
        <w:t>SEDUC</w:t>
      </w:r>
      <w:r w:rsidR="00EF7EB0">
        <w:rPr>
          <w:rFonts w:ascii="Arial" w:hAnsi="Arial" w:cs="Arial"/>
          <w:bCs/>
          <w:sz w:val="16"/>
          <w:szCs w:val="16"/>
        </w:rPr>
        <w:t>, para a entrega do produto.</w:t>
      </w:r>
    </w:p>
    <w:p w:rsidR="00DC2CC2" w:rsidRPr="00DC2CC2" w:rsidRDefault="00B7198C" w:rsidP="00DC2CC2">
      <w:pPr>
        <w:spacing w:before="240" w:line="276" w:lineRule="auto"/>
        <w:jc w:val="both"/>
        <w:rPr>
          <w:rFonts w:ascii="Arial" w:hAnsi="Arial" w:cs="Arial"/>
          <w:sz w:val="16"/>
          <w:szCs w:val="16"/>
        </w:rPr>
      </w:pPr>
      <w:r>
        <w:rPr>
          <w:rFonts w:ascii="Arial" w:hAnsi="Arial" w:cs="Arial"/>
          <w:b/>
          <w:color w:val="000000"/>
          <w:sz w:val="16"/>
          <w:szCs w:val="16"/>
        </w:rPr>
        <w:t xml:space="preserve">         </w:t>
      </w:r>
      <w:r w:rsidR="00F06931" w:rsidRPr="00F06931">
        <w:rPr>
          <w:rFonts w:ascii="Arial" w:hAnsi="Arial" w:cs="Arial"/>
          <w:b/>
          <w:color w:val="000000"/>
          <w:sz w:val="16"/>
          <w:szCs w:val="16"/>
        </w:rPr>
        <w:t>LOCAL DE ENTREGA:</w:t>
      </w:r>
      <w:r w:rsidR="00EF7EB0">
        <w:rPr>
          <w:rFonts w:ascii="Arial" w:hAnsi="Arial" w:cs="Arial"/>
          <w:b/>
          <w:color w:val="000000"/>
          <w:sz w:val="16"/>
          <w:szCs w:val="16"/>
        </w:rPr>
        <w:t xml:space="preserve"> </w:t>
      </w:r>
      <w:r w:rsidR="00DC2CC2" w:rsidRPr="00DC2CC2">
        <w:rPr>
          <w:rFonts w:ascii="Arial" w:hAnsi="Arial" w:cs="Arial"/>
          <w:sz w:val="16"/>
          <w:szCs w:val="16"/>
        </w:rPr>
        <w:t>Os materiais deverão ser entregue nas 13 Coordenadorias Regionais de Educação, conforme relação abaixo:</w:t>
      </w:r>
    </w:p>
    <w:p w:rsidR="00F06931" w:rsidRDefault="00F06931" w:rsidP="00DC2CC2">
      <w:pPr>
        <w:spacing w:before="240" w:line="276" w:lineRule="auto"/>
        <w:jc w:val="both"/>
        <w:rPr>
          <w:rFonts w:ascii="Arial" w:hAnsi="Arial" w:cs="Arial"/>
          <w:b/>
          <w:sz w:val="16"/>
          <w:szCs w:val="16"/>
        </w:rPr>
      </w:pPr>
      <w:r>
        <w:rPr>
          <w:rFonts w:ascii="Arial" w:hAnsi="Arial" w:cs="Arial"/>
          <w:b/>
          <w:sz w:val="16"/>
          <w:szCs w:val="16"/>
        </w:rPr>
        <w:t xml:space="preserve">        </w:t>
      </w:r>
    </w:p>
    <w:p w:rsidR="00640183" w:rsidRDefault="00640183" w:rsidP="00DC2CC2">
      <w:pPr>
        <w:spacing w:before="240" w:line="276" w:lineRule="auto"/>
        <w:jc w:val="both"/>
        <w:rPr>
          <w:rFonts w:ascii="Arial" w:hAnsi="Arial" w:cs="Arial"/>
          <w:b/>
          <w:sz w:val="16"/>
          <w:szCs w:val="16"/>
        </w:rPr>
      </w:pPr>
    </w:p>
    <w:tbl>
      <w:tblPr>
        <w:tblpPr w:leftFromText="142" w:rightFromText="142" w:vertAnchor="text" w:horzAnchor="margin" w:tblpXSpec="center" w:tblpY="1"/>
        <w:tblW w:w="5218" w:type="pct"/>
        <w:tblLayout w:type="fixed"/>
        <w:tblCellMar>
          <w:left w:w="70" w:type="dxa"/>
          <w:right w:w="70" w:type="dxa"/>
        </w:tblCellMar>
        <w:tblLook w:val="0000"/>
      </w:tblPr>
      <w:tblGrid>
        <w:gridCol w:w="2146"/>
        <w:gridCol w:w="6563"/>
        <w:gridCol w:w="1453"/>
        <w:gridCol w:w="1404"/>
      </w:tblGrid>
      <w:tr w:rsidR="00DC2CC2" w:rsidRPr="00DC2CC2" w:rsidTr="00AA48C7">
        <w:tc>
          <w:tcPr>
            <w:tcW w:w="9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Ariquemes</w:t>
            </w:r>
          </w:p>
        </w:tc>
        <w:tc>
          <w:tcPr>
            <w:tcW w:w="2837" w:type="pct"/>
            <w:shd w:val="clear" w:color="auto" w:fill="FFFFFF"/>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ALUÍSIO AZEVEDO DE MORAES</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E-mail</w:t>
            </w:r>
            <w:proofErr w:type="spellEnd"/>
            <w:r w:rsidRPr="00DC2CC2">
              <w:rPr>
                <w:rFonts w:ascii="Arial" w:hAnsi="Arial" w:cs="Arial"/>
                <w:sz w:val="16"/>
                <w:szCs w:val="16"/>
              </w:rPr>
              <w:t xml:space="preserve">: </w:t>
            </w:r>
            <w:hyperlink r:id="rId9" w:history="1">
              <w:r w:rsidRPr="00DC2CC2">
                <w:rPr>
                  <w:rStyle w:val="Hyperlink"/>
                  <w:rFonts w:ascii="Arial" w:hAnsi="Arial" w:cs="Arial"/>
                  <w:color w:val="auto"/>
                  <w:sz w:val="16"/>
                  <w:szCs w:val="16"/>
                </w:rPr>
                <w:t>renariquemes@seduc.ro.gov.br</w:t>
              </w:r>
            </w:hyperlink>
            <w:r w:rsidRPr="00DC2CC2">
              <w:rPr>
                <w:rFonts w:ascii="Arial" w:hAnsi="Arial" w:cs="Arial"/>
                <w:sz w:val="16"/>
                <w:szCs w:val="16"/>
              </w:rPr>
              <w:t xml:space="preserve"> </w:t>
            </w:r>
          </w:p>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 xml:space="preserve">Endereço: R. Seringueiras, n° 1736 – Setor 01 </w:t>
            </w:r>
          </w:p>
        </w:tc>
        <w:tc>
          <w:tcPr>
            <w:tcW w:w="6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8412-4883</w:t>
            </w:r>
          </w:p>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Érika</w:t>
            </w:r>
          </w:p>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8404-2128</w:t>
            </w:r>
          </w:p>
        </w:tc>
        <w:tc>
          <w:tcPr>
            <w:tcW w:w="607"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3535-2911</w:t>
            </w:r>
          </w:p>
          <w:p w:rsidR="00DC2CC2" w:rsidRDefault="00DC2CC2" w:rsidP="00AA48C7">
            <w:pPr>
              <w:tabs>
                <w:tab w:val="left" w:pos="5400"/>
              </w:tabs>
              <w:jc w:val="both"/>
              <w:rPr>
                <w:rFonts w:ascii="Arial" w:hAnsi="Arial" w:cs="Arial"/>
                <w:sz w:val="16"/>
                <w:szCs w:val="16"/>
              </w:rPr>
            </w:pPr>
            <w:r w:rsidRPr="00DC2CC2">
              <w:rPr>
                <w:rFonts w:ascii="Arial" w:hAnsi="Arial" w:cs="Arial"/>
                <w:sz w:val="16"/>
                <w:szCs w:val="16"/>
              </w:rPr>
              <w:t>2653/3021</w:t>
            </w:r>
          </w:p>
          <w:p w:rsidR="00640183" w:rsidRPr="00DC2CC2" w:rsidRDefault="00640183" w:rsidP="00AA48C7">
            <w:pPr>
              <w:tabs>
                <w:tab w:val="left" w:pos="5400"/>
              </w:tabs>
              <w:jc w:val="both"/>
              <w:rPr>
                <w:rFonts w:ascii="Arial" w:hAnsi="Arial" w:cs="Arial"/>
                <w:sz w:val="16"/>
                <w:szCs w:val="16"/>
              </w:rPr>
            </w:pPr>
          </w:p>
        </w:tc>
      </w:tr>
      <w:tr w:rsidR="00DC2CC2" w:rsidRPr="00DC2CC2" w:rsidTr="00AA48C7">
        <w:tc>
          <w:tcPr>
            <w:tcW w:w="9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Cacoal</w:t>
            </w:r>
          </w:p>
        </w:tc>
        <w:tc>
          <w:tcPr>
            <w:tcW w:w="2837" w:type="pct"/>
            <w:shd w:val="clear" w:color="auto" w:fill="FFFFFF"/>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APARECIDA DE FÁTIMA GAVIOLI</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E-mail</w:t>
            </w:r>
            <w:proofErr w:type="spellEnd"/>
            <w:r w:rsidRPr="00DC2CC2">
              <w:rPr>
                <w:rFonts w:ascii="Arial" w:hAnsi="Arial" w:cs="Arial"/>
                <w:sz w:val="16"/>
                <w:szCs w:val="16"/>
              </w:rPr>
              <w:t xml:space="preserve">: </w:t>
            </w:r>
            <w:hyperlink r:id="rId10" w:history="1">
              <w:r w:rsidRPr="00DC2CC2">
                <w:rPr>
                  <w:rStyle w:val="Hyperlink"/>
                  <w:rFonts w:ascii="Arial" w:hAnsi="Arial" w:cs="Arial"/>
                  <w:color w:val="auto"/>
                  <w:sz w:val="16"/>
                  <w:szCs w:val="16"/>
                </w:rPr>
                <w:t>gavioli2@hotmail.com/</w:t>
              </w:r>
            </w:hyperlink>
            <w:r w:rsidRPr="00DC2CC2">
              <w:rPr>
                <w:rFonts w:ascii="Arial" w:hAnsi="Arial" w:cs="Arial"/>
                <w:sz w:val="16"/>
                <w:szCs w:val="16"/>
              </w:rPr>
              <w:t xml:space="preserve"> </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End</w:t>
            </w:r>
            <w:proofErr w:type="spellEnd"/>
            <w:r w:rsidRPr="00DC2CC2">
              <w:rPr>
                <w:rFonts w:ascii="Arial" w:hAnsi="Arial" w:cs="Arial"/>
                <w:sz w:val="16"/>
                <w:szCs w:val="16"/>
              </w:rPr>
              <w:t>: Av. Guaporé, 2426 – Centro –</w:t>
            </w:r>
            <w:proofErr w:type="gramStart"/>
            <w:r w:rsidRPr="00DC2CC2">
              <w:rPr>
                <w:rFonts w:ascii="Arial" w:hAnsi="Arial" w:cs="Arial"/>
                <w:sz w:val="16"/>
                <w:szCs w:val="16"/>
              </w:rPr>
              <w:t>CEP :</w:t>
            </w:r>
            <w:proofErr w:type="gramEnd"/>
            <w:r w:rsidRPr="00DC2CC2">
              <w:rPr>
                <w:rFonts w:ascii="Arial" w:hAnsi="Arial" w:cs="Arial"/>
                <w:sz w:val="16"/>
                <w:szCs w:val="16"/>
              </w:rPr>
              <w:t>76.960-000</w:t>
            </w:r>
          </w:p>
        </w:tc>
        <w:tc>
          <w:tcPr>
            <w:tcW w:w="6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9989-6429</w:t>
            </w:r>
          </w:p>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8476-7693</w:t>
            </w:r>
          </w:p>
        </w:tc>
        <w:tc>
          <w:tcPr>
            <w:tcW w:w="607"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3441-2422 3441-5827</w:t>
            </w:r>
          </w:p>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9242-0038</w:t>
            </w:r>
          </w:p>
        </w:tc>
      </w:tr>
      <w:tr w:rsidR="00DC2CC2" w:rsidRPr="00DC2CC2" w:rsidTr="00AA48C7">
        <w:tc>
          <w:tcPr>
            <w:tcW w:w="9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Cerejeiras</w:t>
            </w:r>
          </w:p>
        </w:tc>
        <w:tc>
          <w:tcPr>
            <w:tcW w:w="2837" w:type="pct"/>
            <w:shd w:val="clear" w:color="auto" w:fill="FFFFFF"/>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MARIA FERREIRA</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E-mail</w:t>
            </w:r>
            <w:proofErr w:type="spellEnd"/>
            <w:r w:rsidRPr="00DC2CC2">
              <w:rPr>
                <w:rFonts w:ascii="Arial" w:hAnsi="Arial" w:cs="Arial"/>
                <w:sz w:val="16"/>
                <w:szCs w:val="16"/>
              </w:rPr>
              <w:t>: seduccerejeiras@hotmail.com</w:t>
            </w:r>
          </w:p>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Endereço:</w:t>
            </w:r>
            <w:proofErr w:type="gramStart"/>
            <w:r w:rsidRPr="00DC2CC2">
              <w:rPr>
                <w:rFonts w:ascii="Arial" w:hAnsi="Arial" w:cs="Arial"/>
                <w:sz w:val="16"/>
                <w:szCs w:val="16"/>
              </w:rPr>
              <w:t xml:space="preserve">  </w:t>
            </w:r>
            <w:proofErr w:type="spellStart"/>
            <w:proofErr w:type="gramEnd"/>
            <w:r w:rsidRPr="00DC2CC2">
              <w:rPr>
                <w:rFonts w:ascii="Arial" w:hAnsi="Arial" w:cs="Arial"/>
                <w:sz w:val="16"/>
                <w:szCs w:val="16"/>
              </w:rPr>
              <w:t>Av</w:t>
            </w:r>
            <w:proofErr w:type="spellEnd"/>
            <w:r w:rsidRPr="00DC2CC2">
              <w:rPr>
                <w:rFonts w:ascii="Arial" w:hAnsi="Arial" w:cs="Arial"/>
                <w:sz w:val="16"/>
                <w:szCs w:val="16"/>
              </w:rPr>
              <w:t>: Brasil 1680, Centro  -  CEP: 76.997- 000</w:t>
            </w:r>
          </w:p>
        </w:tc>
        <w:tc>
          <w:tcPr>
            <w:tcW w:w="6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9957-5849</w:t>
            </w:r>
          </w:p>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8494-1578</w:t>
            </w:r>
          </w:p>
        </w:tc>
        <w:tc>
          <w:tcPr>
            <w:tcW w:w="607"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3342-2916</w:t>
            </w:r>
          </w:p>
        </w:tc>
      </w:tr>
      <w:tr w:rsidR="00DC2CC2" w:rsidRPr="00DC2CC2" w:rsidTr="00AA48C7">
        <w:tc>
          <w:tcPr>
            <w:tcW w:w="9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Extrema</w:t>
            </w:r>
          </w:p>
        </w:tc>
        <w:tc>
          <w:tcPr>
            <w:tcW w:w="2837" w:type="pct"/>
            <w:shd w:val="clear" w:color="auto" w:fill="FFFFFF"/>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EDILENE FERREIRA GAMA</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E-mail</w:t>
            </w:r>
            <w:proofErr w:type="spellEnd"/>
            <w:r w:rsidRPr="00DC2CC2">
              <w:rPr>
                <w:rFonts w:ascii="Arial" w:hAnsi="Arial" w:cs="Arial"/>
                <w:sz w:val="16"/>
                <w:szCs w:val="16"/>
              </w:rPr>
              <w:t>: renextrema@seduc.ro.gov.br</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End</w:t>
            </w:r>
            <w:proofErr w:type="spellEnd"/>
            <w:r w:rsidRPr="00DC2CC2">
              <w:rPr>
                <w:rFonts w:ascii="Arial" w:hAnsi="Arial" w:cs="Arial"/>
                <w:sz w:val="16"/>
                <w:szCs w:val="16"/>
              </w:rPr>
              <w:t xml:space="preserve">: R Principal/ </w:t>
            </w:r>
            <w:proofErr w:type="spellStart"/>
            <w:r w:rsidRPr="00DC2CC2">
              <w:rPr>
                <w:rFonts w:ascii="Arial" w:hAnsi="Arial" w:cs="Arial"/>
                <w:sz w:val="16"/>
                <w:szCs w:val="16"/>
              </w:rPr>
              <w:t>esq</w:t>
            </w:r>
            <w:proofErr w:type="spellEnd"/>
            <w:r w:rsidRPr="00DC2CC2">
              <w:rPr>
                <w:rFonts w:ascii="Arial" w:hAnsi="Arial" w:cs="Arial"/>
                <w:sz w:val="16"/>
                <w:szCs w:val="16"/>
              </w:rPr>
              <w:t xml:space="preserve"> com </w:t>
            </w:r>
            <w:proofErr w:type="spellStart"/>
            <w:r w:rsidRPr="00DC2CC2">
              <w:rPr>
                <w:rFonts w:ascii="Arial" w:hAnsi="Arial" w:cs="Arial"/>
                <w:sz w:val="16"/>
                <w:szCs w:val="16"/>
              </w:rPr>
              <w:t>Angelo</w:t>
            </w:r>
            <w:proofErr w:type="spellEnd"/>
            <w:r w:rsidRPr="00DC2CC2">
              <w:rPr>
                <w:rFonts w:ascii="Arial" w:hAnsi="Arial" w:cs="Arial"/>
                <w:sz w:val="16"/>
                <w:szCs w:val="16"/>
              </w:rPr>
              <w:t xml:space="preserve"> </w:t>
            </w:r>
            <w:proofErr w:type="spellStart"/>
            <w:r w:rsidRPr="00DC2CC2">
              <w:rPr>
                <w:rFonts w:ascii="Arial" w:hAnsi="Arial" w:cs="Arial"/>
                <w:sz w:val="16"/>
                <w:szCs w:val="16"/>
              </w:rPr>
              <w:t>Menoncim</w:t>
            </w:r>
            <w:proofErr w:type="spellEnd"/>
            <w:proofErr w:type="gramStart"/>
            <w:r w:rsidRPr="00DC2CC2">
              <w:rPr>
                <w:rFonts w:ascii="Arial" w:hAnsi="Arial" w:cs="Arial"/>
                <w:sz w:val="16"/>
                <w:szCs w:val="16"/>
              </w:rPr>
              <w:t xml:space="preserve">  </w:t>
            </w:r>
            <w:proofErr w:type="gramEnd"/>
            <w:r w:rsidRPr="00DC2CC2">
              <w:rPr>
                <w:rFonts w:ascii="Arial" w:hAnsi="Arial" w:cs="Arial"/>
                <w:sz w:val="16"/>
                <w:szCs w:val="16"/>
              </w:rPr>
              <w:t>CEP:76.847-000</w:t>
            </w:r>
          </w:p>
        </w:tc>
        <w:tc>
          <w:tcPr>
            <w:tcW w:w="6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9247-3013</w:t>
            </w:r>
          </w:p>
        </w:tc>
        <w:tc>
          <w:tcPr>
            <w:tcW w:w="607"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3252-1234 3252-1196</w:t>
            </w:r>
          </w:p>
        </w:tc>
      </w:tr>
      <w:tr w:rsidR="00DC2CC2" w:rsidRPr="00DC2CC2" w:rsidTr="00AA48C7">
        <w:tc>
          <w:tcPr>
            <w:tcW w:w="9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Guajará-Mirim</w:t>
            </w:r>
            <w:proofErr w:type="spellEnd"/>
          </w:p>
        </w:tc>
        <w:tc>
          <w:tcPr>
            <w:tcW w:w="2837" w:type="pct"/>
            <w:shd w:val="clear" w:color="auto" w:fill="FFFFFF"/>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CRISTIANY FERREIRA DE SENA</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E-mail</w:t>
            </w:r>
            <w:proofErr w:type="spellEnd"/>
            <w:r w:rsidRPr="00DC2CC2">
              <w:rPr>
                <w:rFonts w:ascii="Arial" w:hAnsi="Arial" w:cs="Arial"/>
                <w:sz w:val="16"/>
                <w:szCs w:val="16"/>
              </w:rPr>
              <w:t xml:space="preserve">: </w:t>
            </w:r>
            <w:hyperlink r:id="rId11" w:history="1">
              <w:r w:rsidRPr="00DC2CC2">
                <w:rPr>
                  <w:rStyle w:val="Hyperlink"/>
                  <w:rFonts w:ascii="Arial" w:hAnsi="Arial" w:cs="Arial"/>
                  <w:color w:val="auto"/>
                  <w:sz w:val="16"/>
                  <w:szCs w:val="16"/>
                </w:rPr>
                <w:t>renguajaramirim@seduc.ro.gov</w:t>
              </w:r>
            </w:hyperlink>
          </w:p>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 xml:space="preserve">Endereço: </w:t>
            </w:r>
            <w:proofErr w:type="spellStart"/>
            <w:r w:rsidRPr="00DC2CC2">
              <w:rPr>
                <w:rFonts w:ascii="Arial" w:hAnsi="Arial" w:cs="Arial"/>
                <w:sz w:val="16"/>
                <w:szCs w:val="16"/>
              </w:rPr>
              <w:t>Av</w:t>
            </w:r>
            <w:proofErr w:type="spellEnd"/>
            <w:r w:rsidRPr="00DC2CC2">
              <w:rPr>
                <w:rFonts w:ascii="Arial" w:hAnsi="Arial" w:cs="Arial"/>
                <w:sz w:val="16"/>
                <w:szCs w:val="16"/>
              </w:rPr>
              <w:t xml:space="preserve">: Leopoldo De Matos, 364 Tamandaré         </w:t>
            </w:r>
          </w:p>
        </w:tc>
        <w:tc>
          <w:tcPr>
            <w:tcW w:w="6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8481-2088</w:t>
            </w:r>
          </w:p>
        </w:tc>
        <w:tc>
          <w:tcPr>
            <w:tcW w:w="607"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3541-3834 3541-5890</w:t>
            </w:r>
          </w:p>
        </w:tc>
      </w:tr>
      <w:tr w:rsidR="00DC2CC2" w:rsidRPr="00DC2CC2" w:rsidTr="00AA48C7">
        <w:trPr>
          <w:trHeight w:val="769"/>
        </w:trPr>
        <w:tc>
          <w:tcPr>
            <w:tcW w:w="9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Jaru</w:t>
            </w:r>
            <w:proofErr w:type="spellEnd"/>
          </w:p>
        </w:tc>
        <w:tc>
          <w:tcPr>
            <w:tcW w:w="2837" w:type="pct"/>
            <w:shd w:val="clear" w:color="auto" w:fill="FFFFFF"/>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NUBIA PASSOS PINHEIRO MORALI</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E-mail</w:t>
            </w:r>
            <w:proofErr w:type="spellEnd"/>
            <w:r w:rsidRPr="00DC2CC2">
              <w:rPr>
                <w:rFonts w:ascii="Arial" w:hAnsi="Arial" w:cs="Arial"/>
                <w:sz w:val="16"/>
                <w:szCs w:val="16"/>
              </w:rPr>
              <w:t xml:space="preserve">: </w:t>
            </w:r>
            <w:hyperlink r:id="rId12" w:history="1">
              <w:r w:rsidRPr="00DC2CC2">
                <w:rPr>
                  <w:rStyle w:val="Hyperlink"/>
                  <w:rFonts w:ascii="Arial" w:hAnsi="Arial" w:cs="Arial"/>
                  <w:color w:val="auto"/>
                  <w:sz w:val="16"/>
                  <w:szCs w:val="16"/>
                </w:rPr>
                <w:t>renjaru@hotmail.com</w:t>
              </w:r>
            </w:hyperlink>
            <w:r w:rsidRPr="00DC2CC2">
              <w:rPr>
                <w:rFonts w:ascii="Arial" w:hAnsi="Arial" w:cs="Arial"/>
                <w:sz w:val="16"/>
                <w:szCs w:val="16"/>
              </w:rPr>
              <w:t xml:space="preserve"> / </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End</w:t>
            </w:r>
            <w:proofErr w:type="spellEnd"/>
            <w:r w:rsidRPr="00DC2CC2">
              <w:rPr>
                <w:rFonts w:ascii="Arial" w:hAnsi="Arial" w:cs="Arial"/>
                <w:sz w:val="16"/>
                <w:szCs w:val="16"/>
              </w:rPr>
              <w:t>: Rua Paraná, 3160 – setor 01 - CEP: 76.890-000</w:t>
            </w:r>
          </w:p>
        </w:tc>
        <w:tc>
          <w:tcPr>
            <w:tcW w:w="6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9226-1369</w:t>
            </w:r>
          </w:p>
        </w:tc>
        <w:tc>
          <w:tcPr>
            <w:tcW w:w="607"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3521-2645</w:t>
            </w:r>
          </w:p>
        </w:tc>
      </w:tr>
      <w:tr w:rsidR="00DC2CC2" w:rsidRPr="00DC2CC2" w:rsidTr="00AA48C7">
        <w:tc>
          <w:tcPr>
            <w:tcW w:w="928" w:type="pct"/>
            <w:shd w:val="clear" w:color="auto" w:fill="FFFFFF"/>
            <w:vAlign w:val="center"/>
          </w:tcPr>
          <w:p w:rsidR="00DC2CC2" w:rsidRPr="00DC2CC2" w:rsidRDefault="00DC2CC2" w:rsidP="00AA48C7">
            <w:pPr>
              <w:tabs>
                <w:tab w:val="left" w:pos="5400"/>
              </w:tabs>
              <w:jc w:val="both"/>
              <w:rPr>
                <w:rFonts w:ascii="Arial" w:hAnsi="Arial" w:cs="Arial"/>
                <w:sz w:val="16"/>
                <w:szCs w:val="16"/>
                <w:lang w:val="es-ES_tradnl"/>
              </w:rPr>
            </w:pPr>
            <w:r w:rsidRPr="00DC2CC2">
              <w:rPr>
                <w:rFonts w:ascii="Arial" w:hAnsi="Arial" w:cs="Arial"/>
                <w:sz w:val="16"/>
                <w:szCs w:val="16"/>
                <w:lang w:val="es-ES_tradnl"/>
              </w:rPr>
              <w:t>Ji-Paraná</w:t>
            </w:r>
          </w:p>
        </w:tc>
        <w:tc>
          <w:tcPr>
            <w:tcW w:w="2837" w:type="pct"/>
            <w:shd w:val="clear" w:color="auto" w:fill="FFFFFF"/>
          </w:tcPr>
          <w:p w:rsidR="00DC2CC2" w:rsidRPr="00DC2CC2" w:rsidRDefault="00DC2CC2" w:rsidP="00AA48C7">
            <w:pPr>
              <w:tabs>
                <w:tab w:val="left" w:pos="2730"/>
              </w:tabs>
              <w:jc w:val="both"/>
              <w:rPr>
                <w:rFonts w:ascii="Arial" w:hAnsi="Arial" w:cs="Arial"/>
                <w:sz w:val="16"/>
                <w:szCs w:val="16"/>
                <w:lang w:val="es-ES_tradnl"/>
              </w:rPr>
            </w:pPr>
            <w:r w:rsidRPr="00DC2CC2">
              <w:rPr>
                <w:rFonts w:ascii="Arial" w:hAnsi="Arial" w:cs="Arial"/>
                <w:sz w:val="16"/>
                <w:szCs w:val="16"/>
                <w:lang w:val="es-ES_tradnl"/>
              </w:rPr>
              <w:t>JOSÉ ANTONIO DE MEDEIROS NETO</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E-mail</w:t>
            </w:r>
            <w:proofErr w:type="spellEnd"/>
            <w:r w:rsidRPr="00DC2CC2">
              <w:rPr>
                <w:rFonts w:ascii="Arial" w:hAnsi="Arial" w:cs="Arial"/>
                <w:sz w:val="16"/>
                <w:szCs w:val="16"/>
              </w:rPr>
              <w:t xml:space="preserve">: </w:t>
            </w:r>
            <w:hyperlink r:id="rId13" w:history="1">
              <w:r w:rsidRPr="00DC2CC2">
                <w:rPr>
                  <w:rStyle w:val="Hyperlink"/>
                  <w:rFonts w:ascii="Arial" w:hAnsi="Arial" w:cs="Arial"/>
                  <w:color w:val="auto"/>
                  <w:sz w:val="16"/>
                  <w:szCs w:val="16"/>
                </w:rPr>
                <w:t>renjpr@yahoo.com.br</w:t>
              </w:r>
            </w:hyperlink>
            <w:r w:rsidRPr="00DC2CC2">
              <w:rPr>
                <w:rFonts w:ascii="Arial" w:hAnsi="Arial" w:cs="Arial"/>
                <w:sz w:val="16"/>
                <w:szCs w:val="16"/>
              </w:rPr>
              <w:t xml:space="preserve"> </w:t>
            </w:r>
          </w:p>
          <w:p w:rsidR="00DC2CC2" w:rsidRPr="00DC2CC2" w:rsidRDefault="00DC2CC2" w:rsidP="00AA48C7">
            <w:pPr>
              <w:tabs>
                <w:tab w:val="left" w:pos="2730"/>
              </w:tabs>
              <w:jc w:val="both"/>
              <w:rPr>
                <w:rFonts w:ascii="Arial" w:hAnsi="Arial" w:cs="Arial"/>
                <w:sz w:val="16"/>
                <w:szCs w:val="16"/>
                <w:lang w:val="es-ES_tradnl"/>
              </w:rPr>
            </w:pPr>
            <w:proofErr w:type="spellStart"/>
            <w:r w:rsidRPr="00DC2CC2">
              <w:rPr>
                <w:rFonts w:ascii="Arial" w:hAnsi="Arial" w:cs="Arial"/>
                <w:sz w:val="16"/>
                <w:szCs w:val="16"/>
              </w:rPr>
              <w:t>End</w:t>
            </w:r>
            <w:proofErr w:type="spellEnd"/>
            <w:r w:rsidRPr="00DC2CC2">
              <w:rPr>
                <w:rFonts w:ascii="Arial" w:hAnsi="Arial" w:cs="Arial"/>
                <w:sz w:val="16"/>
                <w:szCs w:val="16"/>
              </w:rPr>
              <w:t xml:space="preserve">: R 06 de Maio 1722, Casa </w:t>
            </w:r>
            <w:proofErr w:type="spellStart"/>
            <w:r w:rsidRPr="00DC2CC2">
              <w:rPr>
                <w:rFonts w:ascii="Arial" w:hAnsi="Arial" w:cs="Arial"/>
                <w:sz w:val="16"/>
                <w:szCs w:val="16"/>
              </w:rPr>
              <w:t>Preta-</w:t>
            </w:r>
            <w:proofErr w:type="gramStart"/>
            <w:r w:rsidRPr="00DC2CC2">
              <w:rPr>
                <w:rFonts w:ascii="Arial" w:hAnsi="Arial" w:cs="Arial"/>
                <w:sz w:val="16"/>
                <w:szCs w:val="16"/>
              </w:rPr>
              <w:t>CEP</w:t>
            </w:r>
            <w:proofErr w:type="spellEnd"/>
            <w:r w:rsidRPr="00DC2CC2">
              <w:rPr>
                <w:rFonts w:ascii="Arial" w:hAnsi="Arial" w:cs="Arial"/>
                <w:sz w:val="16"/>
                <w:szCs w:val="16"/>
              </w:rPr>
              <w:t>:</w:t>
            </w:r>
            <w:proofErr w:type="gramEnd"/>
            <w:r w:rsidRPr="00DC2CC2">
              <w:rPr>
                <w:rFonts w:ascii="Arial" w:hAnsi="Arial" w:cs="Arial"/>
                <w:sz w:val="16"/>
                <w:szCs w:val="16"/>
              </w:rPr>
              <w:t>76.900-000</w:t>
            </w:r>
          </w:p>
        </w:tc>
        <w:tc>
          <w:tcPr>
            <w:tcW w:w="628" w:type="pct"/>
            <w:shd w:val="clear" w:color="auto" w:fill="FFFFFF"/>
            <w:vAlign w:val="center"/>
          </w:tcPr>
          <w:p w:rsidR="00DC2CC2" w:rsidRPr="00DC2CC2" w:rsidRDefault="00DC2CC2" w:rsidP="00AA48C7">
            <w:pPr>
              <w:tabs>
                <w:tab w:val="left" w:pos="5400"/>
              </w:tabs>
              <w:jc w:val="both"/>
              <w:rPr>
                <w:rFonts w:ascii="Arial" w:hAnsi="Arial" w:cs="Arial"/>
                <w:sz w:val="16"/>
                <w:szCs w:val="16"/>
                <w:lang w:val="es-ES_tradnl"/>
              </w:rPr>
            </w:pPr>
            <w:r w:rsidRPr="00DC2CC2">
              <w:rPr>
                <w:rFonts w:ascii="Arial" w:hAnsi="Arial" w:cs="Arial"/>
                <w:sz w:val="16"/>
                <w:szCs w:val="16"/>
                <w:lang w:val="es-ES_tradnl"/>
              </w:rPr>
              <w:t>8428-3764</w:t>
            </w:r>
          </w:p>
        </w:tc>
        <w:tc>
          <w:tcPr>
            <w:tcW w:w="607" w:type="pct"/>
            <w:shd w:val="clear" w:color="auto" w:fill="FFFFFF"/>
            <w:vAlign w:val="center"/>
          </w:tcPr>
          <w:p w:rsidR="00DC2CC2" w:rsidRPr="00DC2CC2" w:rsidRDefault="00DC2CC2" w:rsidP="00AA48C7">
            <w:pPr>
              <w:tabs>
                <w:tab w:val="left" w:pos="5400"/>
              </w:tabs>
              <w:jc w:val="both"/>
              <w:rPr>
                <w:rFonts w:ascii="Arial" w:hAnsi="Arial" w:cs="Arial"/>
                <w:sz w:val="16"/>
                <w:szCs w:val="16"/>
                <w:lang w:val="es-ES_tradnl"/>
              </w:rPr>
            </w:pPr>
            <w:r w:rsidRPr="00DC2CC2">
              <w:rPr>
                <w:rFonts w:ascii="Arial" w:hAnsi="Arial" w:cs="Arial"/>
                <w:sz w:val="16"/>
                <w:szCs w:val="16"/>
                <w:lang w:val="es-ES_tradnl"/>
              </w:rPr>
              <w:t>4857/4858</w:t>
            </w:r>
          </w:p>
        </w:tc>
      </w:tr>
      <w:tr w:rsidR="00DC2CC2" w:rsidRPr="00DC2CC2" w:rsidTr="00AA48C7">
        <w:trPr>
          <w:trHeight w:val="283"/>
        </w:trPr>
        <w:tc>
          <w:tcPr>
            <w:tcW w:w="9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Ouro Preto D’Oeste</w:t>
            </w:r>
          </w:p>
        </w:tc>
        <w:tc>
          <w:tcPr>
            <w:tcW w:w="2837" w:type="pct"/>
            <w:shd w:val="clear" w:color="auto" w:fill="FFFFFF"/>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 xml:space="preserve">GENEDITE RODRIGUES TORRES </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E-mail</w:t>
            </w:r>
            <w:proofErr w:type="spellEnd"/>
            <w:r w:rsidRPr="00DC2CC2">
              <w:rPr>
                <w:rFonts w:ascii="Arial" w:hAnsi="Arial" w:cs="Arial"/>
                <w:sz w:val="16"/>
                <w:szCs w:val="16"/>
              </w:rPr>
              <w:t xml:space="preserve">: genedite_torres@hotmai.com, </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End</w:t>
            </w:r>
            <w:proofErr w:type="spellEnd"/>
            <w:r w:rsidRPr="00DC2CC2">
              <w:rPr>
                <w:rFonts w:ascii="Arial" w:hAnsi="Arial" w:cs="Arial"/>
                <w:sz w:val="16"/>
                <w:szCs w:val="16"/>
              </w:rPr>
              <w:t>: Rua do Cacau, Nº 444, Bairro Jardim Aeroporto</w:t>
            </w:r>
          </w:p>
        </w:tc>
        <w:tc>
          <w:tcPr>
            <w:tcW w:w="6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9318-5553</w:t>
            </w:r>
          </w:p>
        </w:tc>
        <w:tc>
          <w:tcPr>
            <w:tcW w:w="607"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3461-</w:t>
            </w:r>
            <w:proofErr w:type="gramStart"/>
            <w:r w:rsidRPr="00DC2CC2">
              <w:rPr>
                <w:rFonts w:ascii="Arial" w:hAnsi="Arial" w:cs="Arial"/>
                <w:sz w:val="16"/>
                <w:szCs w:val="16"/>
              </w:rPr>
              <w:t>3461 3461</w:t>
            </w:r>
            <w:proofErr w:type="gramEnd"/>
            <w:r w:rsidRPr="00DC2CC2">
              <w:rPr>
                <w:rFonts w:ascii="Arial" w:hAnsi="Arial" w:cs="Arial"/>
                <w:sz w:val="16"/>
                <w:szCs w:val="16"/>
              </w:rPr>
              <w:t>-2323</w:t>
            </w:r>
          </w:p>
        </w:tc>
      </w:tr>
      <w:tr w:rsidR="00DC2CC2" w:rsidRPr="00DC2CC2" w:rsidTr="00AA48C7">
        <w:trPr>
          <w:trHeight w:val="213"/>
        </w:trPr>
        <w:tc>
          <w:tcPr>
            <w:tcW w:w="9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Porto Velho</w:t>
            </w:r>
          </w:p>
        </w:tc>
        <w:tc>
          <w:tcPr>
            <w:tcW w:w="2837" w:type="pct"/>
            <w:shd w:val="clear" w:color="auto" w:fill="FFFFFF"/>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IRANY OLIVEIRA LIMA MORAIS</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E-mail</w:t>
            </w:r>
            <w:proofErr w:type="spellEnd"/>
            <w:r w:rsidRPr="00DC2CC2">
              <w:rPr>
                <w:rFonts w:ascii="Arial" w:hAnsi="Arial" w:cs="Arial"/>
                <w:sz w:val="16"/>
                <w:szCs w:val="16"/>
              </w:rPr>
              <w:t xml:space="preserve">: </w:t>
            </w:r>
            <w:hyperlink r:id="rId14" w:history="1">
              <w:r w:rsidRPr="00DC2CC2">
                <w:rPr>
                  <w:rStyle w:val="Hyperlink"/>
                  <w:rFonts w:ascii="Arial" w:hAnsi="Arial" w:cs="Arial"/>
                  <w:color w:val="auto"/>
                  <w:sz w:val="16"/>
                  <w:szCs w:val="16"/>
                </w:rPr>
                <w:t xml:space="preserve">renportovelho@seduc.ro.gov.br </w:t>
              </w:r>
            </w:hyperlink>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End</w:t>
            </w:r>
            <w:proofErr w:type="spellEnd"/>
            <w:r w:rsidRPr="00DC2CC2">
              <w:rPr>
                <w:rFonts w:ascii="Arial" w:hAnsi="Arial" w:cs="Arial"/>
                <w:sz w:val="16"/>
                <w:szCs w:val="16"/>
              </w:rPr>
              <w:t xml:space="preserve">: </w:t>
            </w:r>
            <w:proofErr w:type="spellStart"/>
            <w:proofErr w:type="gramStart"/>
            <w:r w:rsidRPr="00DC2CC2">
              <w:rPr>
                <w:rFonts w:ascii="Arial" w:hAnsi="Arial" w:cs="Arial"/>
                <w:sz w:val="16"/>
                <w:szCs w:val="16"/>
              </w:rPr>
              <w:t>R.</w:t>
            </w:r>
            <w:proofErr w:type="gramEnd"/>
            <w:r w:rsidRPr="00DC2CC2">
              <w:rPr>
                <w:rFonts w:ascii="Arial" w:hAnsi="Arial" w:cs="Arial"/>
                <w:sz w:val="16"/>
                <w:szCs w:val="16"/>
              </w:rPr>
              <w:t>Júlio</w:t>
            </w:r>
            <w:proofErr w:type="spellEnd"/>
            <w:r w:rsidRPr="00DC2CC2">
              <w:rPr>
                <w:rFonts w:ascii="Arial" w:hAnsi="Arial" w:cs="Arial"/>
                <w:sz w:val="16"/>
                <w:szCs w:val="16"/>
              </w:rPr>
              <w:t xml:space="preserve"> de Castilho, 500, Centro </w:t>
            </w:r>
            <w:proofErr w:type="spellStart"/>
            <w:r w:rsidRPr="00DC2CC2">
              <w:rPr>
                <w:rFonts w:ascii="Arial" w:hAnsi="Arial" w:cs="Arial"/>
                <w:sz w:val="16"/>
                <w:szCs w:val="16"/>
              </w:rPr>
              <w:t>Cep</w:t>
            </w:r>
            <w:proofErr w:type="spellEnd"/>
            <w:r w:rsidRPr="00DC2CC2">
              <w:rPr>
                <w:rFonts w:ascii="Arial" w:hAnsi="Arial" w:cs="Arial"/>
                <w:sz w:val="16"/>
                <w:szCs w:val="16"/>
              </w:rPr>
              <w:t xml:space="preserve">:76.800-000       </w:t>
            </w:r>
          </w:p>
        </w:tc>
        <w:tc>
          <w:tcPr>
            <w:tcW w:w="6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9968-9797</w:t>
            </w:r>
          </w:p>
        </w:tc>
        <w:tc>
          <w:tcPr>
            <w:tcW w:w="607"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3216-1088 3216-5920</w:t>
            </w:r>
          </w:p>
        </w:tc>
      </w:tr>
      <w:tr w:rsidR="00DC2CC2" w:rsidRPr="00DC2CC2" w:rsidTr="00AA48C7">
        <w:trPr>
          <w:trHeight w:val="213"/>
        </w:trPr>
        <w:tc>
          <w:tcPr>
            <w:tcW w:w="9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Pimenta Bueno</w:t>
            </w:r>
          </w:p>
        </w:tc>
        <w:tc>
          <w:tcPr>
            <w:tcW w:w="2837" w:type="pct"/>
            <w:shd w:val="clear" w:color="auto" w:fill="FFFFFF"/>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ROSELY MARIA DIAS</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E-mail</w:t>
            </w:r>
            <w:proofErr w:type="spellEnd"/>
            <w:r w:rsidRPr="00DC2CC2">
              <w:rPr>
                <w:rFonts w:ascii="Arial" w:hAnsi="Arial" w:cs="Arial"/>
                <w:sz w:val="16"/>
                <w:szCs w:val="16"/>
              </w:rPr>
              <w:t xml:space="preserve">: </w:t>
            </w:r>
            <w:hyperlink r:id="rId15" w:history="1">
              <w:r w:rsidRPr="00DC2CC2">
                <w:rPr>
                  <w:rStyle w:val="Hyperlink"/>
                  <w:rFonts w:ascii="Arial" w:hAnsi="Arial" w:cs="Arial"/>
                  <w:color w:val="auto"/>
                  <w:sz w:val="16"/>
                  <w:szCs w:val="16"/>
                </w:rPr>
                <w:t>pbedi2008@hotmail.com</w:t>
              </w:r>
            </w:hyperlink>
            <w:r w:rsidRPr="00DC2CC2">
              <w:rPr>
                <w:rFonts w:ascii="Arial" w:hAnsi="Arial" w:cs="Arial"/>
                <w:sz w:val="16"/>
                <w:szCs w:val="16"/>
              </w:rPr>
              <w:t xml:space="preserve"> / </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End</w:t>
            </w:r>
            <w:proofErr w:type="spellEnd"/>
            <w:r w:rsidRPr="00DC2CC2">
              <w:rPr>
                <w:rFonts w:ascii="Arial" w:hAnsi="Arial" w:cs="Arial"/>
                <w:sz w:val="16"/>
                <w:szCs w:val="16"/>
              </w:rPr>
              <w:t xml:space="preserve">: R. 24 de novembro, 400 </w:t>
            </w:r>
            <w:proofErr w:type="spellStart"/>
            <w:r w:rsidRPr="00DC2CC2">
              <w:rPr>
                <w:rFonts w:ascii="Arial" w:hAnsi="Arial" w:cs="Arial"/>
                <w:sz w:val="16"/>
                <w:szCs w:val="16"/>
              </w:rPr>
              <w:t>Apidiá</w:t>
            </w:r>
            <w:proofErr w:type="spellEnd"/>
            <w:r w:rsidRPr="00DC2CC2">
              <w:rPr>
                <w:rFonts w:ascii="Arial" w:hAnsi="Arial" w:cs="Arial"/>
                <w:sz w:val="16"/>
                <w:szCs w:val="16"/>
              </w:rPr>
              <w:t xml:space="preserve"> </w:t>
            </w:r>
            <w:proofErr w:type="gramStart"/>
            <w:r w:rsidRPr="00DC2CC2">
              <w:rPr>
                <w:rFonts w:ascii="Arial" w:hAnsi="Arial" w:cs="Arial"/>
                <w:sz w:val="16"/>
                <w:szCs w:val="16"/>
              </w:rPr>
              <w:t>CEP:</w:t>
            </w:r>
            <w:proofErr w:type="gramEnd"/>
            <w:r w:rsidRPr="00DC2CC2">
              <w:rPr>
                <w:rFonts w:ascii="Arial" w:hAnsi="Arial" w:cs="Arial"/>
                <w:sz w:val="16"/>
                <w:szCs w:val="16"/>
              </w:rPr>
              <w:t>76.970-000</w:t>
            </w:r>
          </w:p>
        </w:tc>
        <w:tc>
          <w:tcPr>
            <w:tcW w:w="6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8413-2231</w:t>
            </w:r>
          </w:p>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8108-8460</w:t>
            </w:r>
          </w:p>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9936-1106</w:t>
            </w:r>
          </w:p>
        </w:tc>
        <w:tc>
          <w:tcPr>
            <w:tcW w:w="607"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3451-8524</w:t>
            </w:r>
          </w:p>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3451-2176</w:t>
            </w:r>
          </w:p>
        </w:tc>
      </w:tr>
      <w:tr w:rsidR="00DC2CC2" w:rsidRPr="00DC2CC2" w:rsidTr="00AA48C7">
        <w:trPr>
          <w:trHeight w:val="696"/>
        </w:trPr>
        <w:tc>
          <w:tcPr>
            <w:tcW w:w="9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Rolim de Moura</w:t>
            </w:r>
          </w:p>
        </w:tc>
        <w:tc>
          <w:tcPr>
            <w:tcW w:w="2837" w:type="pct"/>
            <w:shd w:val="clear" w:color="auto" w:fill="FFFFFF"/>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LUCIA SANTOS COSTA DE CASTRO</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E-mail</w:t>
            </w:r>
            <w:proofErr w:type="spellEnd"/>
            <w:r w:rsidRPr="00DC2CC2">
              <w:rPr>
                <w:rFonts w:ascii="Arial" w:hAnsi="Arial" w:cs="Arial"/>
                <w:sz w:val="16"/>
                <w:szCs w:val="16"/>
              </w:rPr>
              <w:t xml:space="preserve">: </w:t>
            </w:r>
            <w:hyperlink r:id="rId16" w:history="1">
              <w:r w:rsidRPr="00DC2CC2">
                <w:rPr>
                  <w:rStyle w:val="Hyperlink"/>
                  <w:rFonts w:ascii="Arial" w:hAnsi="Arial" w:cs="Arial"/>
                  <w:color w:val="auto"/>
                  <w:sz w:val="16"/>
                  <w:szCs w:val="16"/>
                </w:rPr>
                <w:t>seducrmrh@yahoo.com.br/</w:t>
              </w:r>
            </w:hyperlink>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End</w:t>
            </w:r>
            <w:proofErr w:type="spellEnd"/>
            <w:r w:rsidRPr="00DC2CC2">
              <w:rPr>
                <w:rFonts w:ascii="Arial" w:hAnsi="Arial" w:cs="Arial"/>
                <w:sz w:val="16"/>
                <w:szCs w:val="16"/>
              </w:rPr>
              <w:t xml:space="preserve">: Rua: </w:t>
            </w:r>
            <w:proofErr w:type="spellStart"/>
            <w:r w:rsidRPr="00DC2CC2">
              <w:rPr>
                <w:rFonts w:ascii="Arial" w:hAnsi="Arial" w:cs="Arial"/>
                <w:sz w:val="16"/>
                <w:szCs w:val="16"/>
              </w:rPr>
              <w:t>Corumbiara</w:t>
            </w:r>
            <w:proofErr w:type="spellEnd"/>
            <w:r w:rsidRPr="00DC2CC2">
              <w:rPr>
                <w:rFonts w:ascii="Arial" w:hAnsi="Arial" w:cs="Arial"/>
                <w:sz w:val="16"/>
                <w:szCs w:val="16"/>
              </w:rPr>
              <w:t xml:space="preserve">, 5323 Centro - </w:t>
            </w:r>
            <w:proofErr w:type="gramStart"/>
            <w:r w:rsidRPr="00DC2CC2">
              <w:rPr>
                <w:rFonts w:ascii="Arial" w:hAnsi="Arial" w:cs="Arial"/>
                <w:sz w:val="16"/>
                <w:szCs w:val="16"/>
              </w:rPr>
              <w:t>CEP:</w:t>
            </w:r>
            <w:proofErr w:type="gramEnd"/>
            <w:r w:rsidRPr="00DC2CC2">
              <w:rPr>
                <w:rFonts w:ascii="Arial" w:hAnsi="Arial" w:cs="Arial"/>
                <w:sz w:val="16"/>
                <w:szCs w:val="16"/>
              </w:rPr>
              <w:t>76940-000</w:t>
            </w:r>
          </w:p>
        </w:tc>
        <w:tc>
          <w:tcPr>
            <w:tcW w:w="6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8401-5805</w:t>
            </w:r>
          </w:p>
        </w:tc>
        <w:tc>
          <w:tcPr>
            <w:tcW w:w="607"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3442-2115 9951-2635</w:t>
            </w:r>
          </w:p>
        </w:tc>
      </w:tr>
      <w:tr w:rsidR="00DC2CC2" w:rsidRPr="00DC2CC2" w:rsidTr="00AA48C7">
        <w:tc>
          <w:tcPr>
            <w:tcW w:w="9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São Francisco do Guaporé</w:t>
            </w:r>
          </w:p>
        </w:tc>
        <w:tc>
          <w:tcPr>
            <w:tcW w:w="2837" w:type="pct"/>
            <w:shd w:val="clear" w:color="auto" w:fill="FFFFFF"/>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MARIA ROOS DE CASTRO</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E-mail</w:t>
            </w:r>
            <w:proofErr w:type="spellEnd"/>
            <w:r w:rsidRPr="00DC2CC2">
              <w:rPr>
                <w:rFonts w:ascii="Arial" w:hAnsi="Arial" w:cs="Arial"/>
                <w:sz w:val="16"/>
                <w:szCs w:val="16"/>
              </w:rPr>
              <w:t xml:space="preserve">: </w:t>
            </w:r>
            <w:hyperlink r:id="rId17" w:history="1">
              <w:r w:rsidRPr="00DC2CC2">
                <w:rPr>
                  <w:rStyle w:val="Hyperlink"/>
                  <w:rFonts w:ascii="Arial" w:hAnsi="Arial" w:cs="Arial"/>
                  <w:color w:val="auto"/>
                  <w:sz w:val="16"/>
                  <w:szCs w:val="16"/>
                </w:rPr>
                <w:t>rensaofrancisco@hotmail.com/</w:t>
              </w:r>
            </w:hyperlink>
            <w:r w:rsidRPr="00DC2CC2">
              <w:rPr>
                <w:rFonts w:ascii="Arial" w:hAnsi="Arial" w:cs="Arial"/>
                <w:sz w:val="16"/>
                <w:szCs w:val="16"/>
              </w:rPr>
              <w:t xml:space="preserve"> </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End</w:t>
            </w:r>
            <w:proofErr w:type="spellEnd"/>
            <w:r w:rsidRPr="00DC2CC2">
              <w:rPr>
                <w:rFonts w:ascii="Arial" w:hAnsi="Arial" w:cs="Arial"/>
                <w:sz w:val="16"/>
                <w:szCs w:val="16"/>
              </w:rPr>
              <w:t>: Rua Ronaldo Aragão, 3442 centro 76.935-000</w:t>
            </w:r>
          </w:p>
        </w:tc>
        <w:tc>
          <w:tcPr>
            <w:tcW w:w="6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8405-6357</w:t>
            </w:r>
          </w:p>
        </w:tc>
        <w:tc>
          <w:tcPr>
            <w:tcW w:w="607"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3621-2006</w:t>
            </w:r>
          </w:p>
        </w:tc>
      </w:tr>
      <w:tr w:rsidR="00DC2CC2" w:rsidRPr="00DC2CC2" w:rsidTr="00AA48C7">
        <w:trPr>
          <w:trHeight w:val="70"/>
        </w:trPr>
        <w:tc>
          <w:tcPr>
            <w:tcW w:w="9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Vilhena</w:t>
            </w:r>
            <w:proofErr w:type="spellEnd"/>
          </w:p>
        </w:tc>
        <w:tc>
          <w:tcPr>
            <w:tcW w:w="2837" w:type="pct"/>
            <w:shd w:val="clear" w:color="auto" w:fill="FFFFFF"/>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EDSON SOARES NOGUEIRA</w:t>
            </w:r>
          </w:p>
          <w:p w:rsidR="00DC2CC2" w:rsidRPr="00DC2CC2" w:rsidRDefault="00DC2CC2" w:rsidP="00AA48C7">
            <w:pPr>
              <w:tabs>
                <w:tab w:val="left" w:pos="5400"/>
              </w:tabs>
              <w:jc w:val="both"/>
              <w:rPr>
                <w:rFonts w:ascii="Arial" w:hAnsi="Arial" w:cs="Arial"/>
                <w:sz w:val="16"/>
                <w:szCs w:val="16"/>
              </w:rPr>
            </w:pPr>
            <w:proofErr w:type="spellStart"/>
            <w:r w:rsidRPr="00DC2CC2">
              <w:rPr>
                <w:rFonts w:ascii="Arial" w:hAnsi="Arial" w:cs="Arial"/>
                <w:sz w:val="16"/>
                <w:szCs w:val="16"/>
              </w:rPr>
              <w:t>E-mail</w:t>
            </w:r>
            <w:proofErr w:type="spellEnd"/>
            <w:r w:rsidRPr="00DC2CC2">
              <w:rPr>
                <w:rFonts w:ascii="Arial" w:hAnsi="Arial" w:cs="Arial"/>
                <w:sz w:val="16"/>
                <w:szCs w:val="16"/>
              </w:rPr>
              <w:t xml:space="preserve">: </w:t>
            </w:r>
            <w:hyperlink r:id="rId18" w:history="1">
              <w:r w:rsidRPr="00DC2CC2">
                <w:rPr>
                  <w:rStyle w:val="Hyperlink"/>
                  <w:rFonts w:ascii="Arial" w:hAnsi="Arial" w:cs="Arial"/>
                  <w:color w:val="auto"/>
                  <w:sz w:val="16"/>
                  <w:szCs w:val="16"/>
                </w:rPr>
                <w:t>renseducvha@gmail.com</w:t>
              </w:r>
            </w:hyperlink>
          </w:p>
          <w:p w:rsidR="00DC2CC2" w:rsidRPr="00DC2CC2" w:rsidRDefault="00DC2CC2" w:rsidP="00AA48C7">
            <w:pPr>
              <w:tabs>
                <w:tab w:val="left" w:pos="5400"/>
              </w:tabs>
              <w:jc w:val="both"/>
              <w:rPr>
                <w:rFonts w:ascii="Arial" w:hAnsi="Arial" w:cs="Arial"/>
                <w:sz w:val="16"/>
                <w:szCs w:val="16"/>
              </w:rPr>
            </w:pPr>
            <w:proofErr w:type="spellStart"/>
            <w:proofErr w:type="gramStart"/>
            <w:r w:rsidRPr="00DC2CC2">
              <w:rPr>
                <w:rFonts w:ascii="Arial" w:hAnsi="Arial" w:cs="Arial"/>
                <w:sz w:val="16"/>
                <w:szCs w:val="16"/>
              </w:rPr>
              <w:t>End</w:t>
            </w:r>
            <w:proofErr w:type="spellEnd"/>
            <w:r w:rsidRPr="00DC2CC2">
              <w:rPr>
                <w:rFonts w:ascii="Arial" w:hAnsi="Arial" w:cs="Arial"/>
                <w:sz w:val="16"/>
                <w:szCs w:val="16"/>
              </w:rPr>
              <w:t>:</w:t>
            </w:r>
            <w:proofErr w:type="gramEnd"/>
            <w:r w:rsidRPr="00DC2CC2">
              <w:rPr>
                <w:rFonts w:ascii="Arial" w:hAnsi="Arial" w:cs="Arial"/>
                <w:sz w:val="16"/>
                <w:szCs w:val="16"/>
              </w:rPr>
              <w:t xml:space="preserve">R: 541, n°162 quadra:71–J. América </w:t>
            </w:r>
            <w:proofErr w:type="gramStart"/>
            <w:r w:rsidRPr="00DC2CC2">
              <w:rPr>
                <w:rFonts w:ascii="Arial" w:hAnsi="Arial" w:cs="Arial"/>
                <w:sz w:val="16"/>
                <w:szCs w:val="16"/>
              </w:rPr>
              <w:t>CEP:</w:t>
            </w:r>
            <w:proofErr w:type="gramEnd"/>
            <w:r w:rsidRPr="00DC2CC2">
              <w:rPr>
                <w:rFonts w:ascii="Arial" w:hAnsi="Arial" w:cs="Arial"/>
                <w:sz w:val="16"/>
                <w:szCs w:val="16"/>
              </w:rPr>
              <w:t>76.980-970</w:t>
            </w:r>
          </w:p>
        </w:tc>
        <w:tc>
          <w:tcPr>
            <w:tcW w:w="628"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8418-7688</w:t>
            </w:r>
          </w:p>
        </w:tc>
        <w:tc>
          <w:tcPr>
            <w:tcW w:w="607" w:type="pct"/>
            <w:shd w:val="clear" w:color="auto" w:fill="FFFFFF"/>
            <w:vAlign w:val="center"/>
          </w:tcPr>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33213814</w:t>
            </w:r>
          </w:p>
          <w:p w:rsidR="00DC2CC2" w:rsidRPr="00DC2CC2" w:rsidRDefault="00DC2CC2" w:rsidP="00AA48C7">
            <w:pPr>
              <w:tabs>
                <w:tab w:val="left" w:pos="5400"/>
              </w:tabs>
              <w:jc w:val="both"/>
              <w:rPr>
                <w:rFonts w:ascii="Arial" w:hAnsi="Arial" w:cs="Arial"/>
                <w:sz w:val="16"/>
                <w:szCs w:val="16"/>
              </w:rPr>
            </w:pPr>
            <w:r w:rsidRPr="00DC2CC2">
              <w:rPr>
                <w:rFonts w:ascii="Arial" w:hAnsi="Arial" w:cs="Arial"/>
                <w:sz w:val="16"/>
                <w:szCs w:val="16"/>
              </w:rPr>
              <w:t>3322-3553</w:t>
            </w:r>
          </w:p>
        </w:tc>
      </w:tr>
    </w:tbl>
    <w:p w:rsidR="00DC2CC2" w:rsidRPr="00DC2CC2" w:rsidRDefault="00DC2CC2" w:rsidP="00DC2CC2">
      <w:pPr>
        <w:pStyle w:val="Corpodetexto3"/>
        <w:tabs>
          <w:tab w:val="left" w:pos="900"/>
        </w:tabs>
        <w:ind w:left="360" w:right="47"/>
        <w:rPr>
          <w:rFonts w:ascii="Arial" w:hAnsi="Arial" w:cs="Arial"/>
          <w:bCs/>
          <w:sz w:val="16"/>
          <w:szCs w:val="16"/>
        </w:rPr>
      </w:pPr>
    </w:p>
    <w:p w:rsidR="000F2D3F" w:rsidRPr="00F06931" w:rsidRDefault="005A40B6" w:rsidP="00B7198C">
      <w:pPr>
        <w:tabs>
          <w:tab w:val="num" w:pos="567"/>
        </w:tabs>
        <w:ind w:right="-1"/>
        <w:jc w:val="both"/>
        <w:rPr>
          <w:rFonts w:ascii="Arial" w:hAnsi="Arial" w:cs="Arial"/>
          <w:sz w:val="16"/>
          <w:szCs w:val="16"/>
        </w:rPr>
      </w:pPr>
      <w:r w:rsidRPr="00F06931">
        <w:rPr>
          <w:rFonts w:ascii="Arial" w:hAnsi="Arial" w:cs="Arial"/>
          <w:b/>
          <w:bCs/>
          <w:sz w:val="16"/>
          <w:szCs w:val="16"/>
        </w:rPr>
        <w:t xml:space="preserve">     </w:t>
      </w:r>
    </w:p>
    <w:p w:rsidR="000F2D3F" w:rsidRPr="00F06931" w:rsidRDefault="000F2D3F" w:rsidP="009D2314">
      <w:pPr>
        <w:pStyle w:val="Corpodetexto3"/>
        <w:tabs>
          <w:tab w:val="left" w:pos="900"/>
        </w:tabs>
        <w:ind w:right="47"/>
        <w:rPr>
          <w:rFonts w:ascii="Arial" w:hAnsi="Arial" w:cs="Arial"/>
          <w:sz w:val="16"/>
          <w:szCs w:val="16"/>
        </w:rPr>
      </w:pPr>
    </w:p>
    <w:p w:rsidR="009D2314" w:rsidRPr="00F06931" w:rsidRDefault="009D2314" w:rsidP="009D2314">
      <w:pPr>
        <w:pStyle w:val="Corpodetexto3"/>
        <w:tabs>
          <w:tab w:val="left" w:pos="900"/>
        </w:tabs>
        <w:ind w:right="47"/>
        <w:rPr>
          <w:rFonts w:ascii="Arial" w:hAnsi="Arial" w:cs="Arial"/>
          <w:b/>
          <w:bCs/>
          <w:sz w:val="16"/>
          <w:szCs w:val="16"/>
        </w:rPr>
      </w:pPr>
      <w:r w:rsidRPr="00F06931">
        <w:rPr>
          <w:rFonts w:ascii="Arial" w:hAnsi="Arial" w:cs="Arial"/>
          <w:sz w:val="16"/>
          <w:szCs w:val="16"/>
        </w:rPr>
        <w:t xml:space="preserve">7. </w:t>
      </w:r>
      <w:r w:rsidRPr="00F06931">
        <w:rPr>
          <w:rFonts w:ascii="Arial" w:hAnsi="Arial" w:cs="Arial"/>
          <w:b/>
          <w:bCs/>
          <w:sz w:val="16"/>
          <w:szCs w:val="16"/>
        </w:rPr>
        <w:t xml:space="preserve"> DAS CONDIÇÕES DE PAGAMENTO </w:t>
      </w:r>
    </w:p>
    <w:p w:rsidR="009D2314" w:rsidRPr="00F06931" w:rsidRDefault="009D2314" w:rsidP="009D2314">
      <w:pPr>
        <w:jc w:val="both"/>
        <w:rPr>
          <w:rFonts w:ascii="Arial" w:hAnsi="Arial" w:cs="Arial"/>
          <w:color w:val="000000"/>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A empresa detentora da Ata apresentará a Gerência Financeira do Órgão requisitante </w:t>
      </w:r>
      <w:proofErr w:type="gramStart"/>
      <w:r w:rsidRPr="00F06931">
        <w:rPr>
          <w:rFonts w:ascii="Arial" w:hAnsi="Arial" w:cs="Arial"/>
          <w:sz w:val="16"/>
          <w:szCs w:val="16"/>
        </w:rPr>
        <w:t>a</w:t>
      </w:r>
      <w:proofErr w:type="gramEnd"/>
      <w:r w:rsidRPr="00F06931">
        <w:rPr>
          <w:rFonts w:ascii="Arial" w:hAnsi="Arial" w:cs="Arial"/>
          <w:sz w:val="16"/>
          <w:szCs w:val="16"/>
        </w:rPr>
        <w:t xml:space="preserve"> nota fiscal</w:t>
      </w:r>
      <w:r w:rsidRPr="00F06931">
        <w:rPr>
          <w:rFonts w:ascii="Arial" w:hAnsi="Arial" w:cs="Arial"/>
          <w:b/>
          <w:bCs/>
          <w:sz w:val="16"/>
          <w:szCs w:val="16"/>
        </w:rPr>
        <w:t xml:space="preserve"> referente ao fornecimento efetuado</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 xml:space="preserve">O respectivo Órgão terá o prazo de </w:t>
      </w:r>
      <w:r w:rsidRPr="00F06931">
        <w:rPr>
          <w:rFonts w:ascii="Arial" w:hAnsi="Arial" w:cs="Arial"/>
          <w:b/>
          <w:bCs/>
          <w:sz w:val="16"/>
          <w:szCs w:val="16"/>
        </w:rPr>
        <w:t>02 (dois) dias úteis</w:t>
      </w:r>
      <w:r w:rsidRPr="00F06931">
        <w:rPr>
          <w:rFonts w:ascii="Arial" w:hAnsi="Arial" w:cs="Arial"/>
          <w:sz w:val="16"/>
          <w:szCs w:val="16"/>
        </w:rPr>
        <w:t xml:space="preserve">, a contar da apresentação da nota fiscal para </w:t>
      </w:r>
      <w:r w:rsidRPr="00F06931">
        <w:rPr>
          <w:rFonts w:ascii="Arial" w:hAnsi="Arial" w:cs="Arial"/>
          <w:b/>
          <w:bCs/>
          <w:sz w:val="16"/>
          <w:szCs w:val="16"/>
        </w:rPr>
        <w:t>aceitá-la ou rejeitá-la</w:t>
      </w:r>
      <w:r w:rsidRPr="00F06931">
        <w:rPr>
          <w:rFonts w:ascii="Arial" w:hAnsi="Arial" w:cs="Arial"/>
          <w:sz w:val="16"/>
          <w:szCs w:val="16"/>
        </w:rPr>
        <w:t>.</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nota fiscal</w:t>
      </w:r>
      <w:r w:rsidRPr="00F06931">
        <w:rPr>
          <w:rFonts w:ascii="Arial" w:hAnsi="Arial" w:cs="Arial"/>
          <w:b/>
          <w:bCs/>
          <w:sz w:val="16"/>
          <w:szCs w:val="16"/>
        </w:rPr>
        <w:t xml:space="preserve"> não aprovada será devolvida à empresa </w:t>
      </w:r>
      <w:r w:rsidRPr="00F06931">
        <w:rPr>
          <w:rFonts w:ascii="Arial" w:hAnsi="Arial" w:cs="Arial"/>
          <w:sz w:val="16"/>
          <w:szCs w:val="16"/>
        </w:rPr>
        <w:t xml:space="preserve">detentora da Ata </w:t>
      </w:r>
      <w:r w:rsidRPr="00F06931">
        <w:rPr>
          <w:rFonts w:ascii="Arial" w:hAnsi="Arial" w:cs="Arial"/>
          <w:b/>
          <w:bCs/>
          <w:sz w:val="16"/>
          <w:szCs w:val="16"/>
        </w:rPr>
        <w:t>para as necessárias correções</w:t>
      </w:r>
      <w:r w:rsidRPr="00F06931">
        <w:rPr>
          <w:rFonts w:ascii="Arial" w:hAnsi="Arial" w:cs="Arial"/>
          <w:sz w:val="16"/>
          <w:szCs w:val="16"/>
        </w:rPr>
        <w:t xml:space="preserve">, com as informações que motivaram sua rejeição, contando-se o prazo estabelecido no subitem 6.2. </w:t>
      </w:r>
      <w:proofErr w:type="gramStart"/>
      <w:r w:rsidRPr="00F06931">
        <w:rPr>
          <w:rFonts w:ascii="Arial" w:hAnsi="Arial" w:cs="Arial"/>
          <w:sz w:val="16"/>
          <w:szCs w:val="16"/>
        </w:rPr>
        <w:t>a</w:t>
      </w:r>
      <w:proofErr w:type="gramEnd"/>
      <w:r w:rsidRPr="00F06931">
        <w:rPr>
          <w:rFonts w:ascii="Arial" w:hAnsi="Arial" w:cs="Arial"/>
          <w:sz w:val="16"/>
          <w:szCs w:val="16"/>
        </w:rPr>
        <w:t xml:space="preserve"> partir da data de sua reapresentação.</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A devolução da nota fiscal não aprovada, em hipótese alguma, servirá de pretexto para que a empresa detentora da Ata suspenda quaisquer fornecimentos.</w:t>
      </w:r>
    </w:p>
    <w:p w:rsidR="009D2314" w:rsidRPr="00F06931" w:rsidRDefault="009D2314" w:rsidP="009D2314">
      <w:pPr>
        <w:jc w:val="both"/>
        <w:rPr>
          <w:rFonts w:ascii="Arial" w:hAnsi="Arial" w:cs="Arial"/>
          <w:sz w:val="16"/>
          <w:szCs w:val="16"/>
        </w:rPr>
      </w:pPr>
    </w:p>
    <w:p w:rsidR="009D2314" w:rsidRPr="00F06931" w:rsidRDefault="009D2314" w:rsidP="009D2314">
      <w:pPr>
        <w:numPr>
          <w:ilvl w:val="1"/>
          <w:numId w:val="20"/>
        </w:numPr>
        <w:jc w:val="both"/>
        <w:rPr>
          <w:rFonts w:ascii="Arial" w:hAnsi="Arial" w:cs="Arial"/>
          <w:sz w:val="16"/>
          <w:szCs w:val="16"/>
        </w:rPr>
      </w:pPr>
      <w:r w:rsidRPr="00F06931">
        <w:rPr>
          <w:rFonts w:ascii="Arial" w:hAnsi="Arial" w:cs="Arial"/>
          <w:sz w:val="16"/>
          <w:szCs w:val="16"/>
        </w:rPr>
        <w:t>O Estado de Rondônia, através dos órgãos requisitantes, providenciará o pagamento no prazo de até 30</w:t>
      </w:r>
      <w:r w:rsidRPr="00F06931">
        <w:rPr>
          <w:rFonts w:ascii="Arial" w:hAnsi="Arial" w:cs="Arial"/>
          <w:b/>
          <w:bCs/>
          <w:sz w:val="16"/>
          <w:szCs w:val="16"/>
        </w:rPr>
        <w:t xml:space="preserve"> (trinta) dias corridos</w:t>
      </w:r>
      <w:r w:rsidRPr="00F06931">
        <w:rPr>
          <w:rFonts w:ascii="Arial" w:hAnsi="Arial" w:cs="Arial"/>
          <w:sz w:val="16"/>
          <w:szCs w:val="16"/>
        </w:rPr>
        <w:t>, contada da data do aceite da nota fiscal.</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b/>
          <w:bCs/>
          <w:sz w:val="16"/>
          <w:szCs w:val="16"/>
        </w:rPr>
      </w:pPr>
      <w:r w:rsidRPr="00F06931">
        <w:rPr>
          <w:rFonts w:ascii="Arial" w:hAnsi="Arial" w:cs="Arial"/>
          <w:b/>
          <w:bCs/>
          <w:sz w:val="16"/>
          <w:szCs w:val="16"/>
        </w:rPr>
        <w:t>8.  DA DOTAÇÃO ORÇAMENTÁRIA</w:t>
      </w:r>
    </w:p>
    <w:p w:rsidR="009D2314" w:rsidRPr="00F06931" w:rsidRDefault="009D2314" w:rsidP="009D2314">
      <w:pPr>
        <w:pStyle w:val="NormalWeb"/>
        <w:spacing w:before="0" w:beforeAutospacing="0" w:after="0" w:afterAutospacing="0"/>
        <w:jc w:val="both"/>
        <w:rPr>
          <w:rFonts w:ascii="Arial" w:hAnsi="Arial" w:cs="Arial"/>
          <w:b/>
          <w:bCs/>
          <w:sz w:val="16"/>
          <w:szCs w:val="16"/>
        </w:rPr>
      </w:pPr>
    </w:p>
    <w:p w:rsidR="009D2314" w:rsidRPr="00F06931" w:rsidRDefault="009D2314" w:rsidP="009D2314">
      <w:pPr>
        <w:pStyle w:val="NormalWeb"/>
        <w:numPr>
          <w:ilvl w:val="1"/>
          <w:numId w:val="21"/>
        </w:numPr>
        <w:spacing w:before="0" w:beforeAutospacing="0" w:after="0" w:afterAutospacing="0"/>
        <w:jc w:val="both"/>
        <w:rPr>
          <w:rFonts w:ascii="Arial" w:hAnsi="Arial" w:cs="Arial"/>
          <w:sz w:val="16"/>
          <w:szCs w:val="16"/>
        </w:rPr>
      </w:pPr>
      <w:r w:rsidRPr="00F0693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6931" w:rsidRDefault="009D2314" w:rsidP="009D2314">
      <w:pPr>
        <w:pStyle w:val="Corpodetexto2"/>
        <w:ind w:right="-1" w:firstLine="0"/>
        <w:rPr>
          <w:sz w:val="16"/>
          <w:szCs w:val="16"/>
        </w:rPr>
      </w:pPr>
    </w:p>
    <w:p w:rsidR="009D2314" w:rsidRPr="00F06931" w:rsidRDefault="009D2314" w:rsidP="009D2314">
      <w:pPr>
        <w:pStyle w:val="NormalWeb"/>
        <w:spacing w:before="0" w:beforeAutospacing="0" w:after="0" w:afterAutospacing="0"/>
        <w:jc w:val="both"/>
        <w:rPr>
          <w:rFonts w:ascii="Arial" w:hAnsi="Arial" w:cs="Arial"/>
          <w:sz w:val="16"/>
          <w:szCs w:val="16"/>
        </w:rPr>
      </w:pPr>
    </w:p>
    <w:p w:rsidR="00701FC6" w:rsidRPr="00F06931" w:rsidRDefault="00701FC6" w:rsidP="00701FC6">
      <w:pPr>
        <w:pStyle w:val="Lista2"/>
        <w:ind w:left="0" w:firstLine="0"/>
        <w:jc w:val="both"/>
        <w:rPr>
          <w:b/>
          <w:bCs/>
          <w:sz w:val="16"/>
          <w:szCs w:val="16"/>
        </w:rPr>
      </w:pPr>
      <w:r w:rsidRPr="00F06931">
        <w:rPr>
          <w:b/>
          <w:bCs/>
          <w:color w:val="000000"/>
          <w:sz w:val="16"/>
          <w:szCs w:val="16"/>
        </w:rPr>
        <w:t xml:space="preserve">9 - </w:t>
      </w:r>
      <w:r w:rsidRPr="00F06931">
        <w:rPr>
          <w:b/>
          <w:bCs/>
          <w:sz w:val="16"/>
          <w:szCs w:val="16"/>
        </w:rPr>
        <w:t>DAS SANÇÕES NO CASO DE INADIMPLÊNCIA E DO CANCELAMENTO DO REGISTRO DE PREÇOS</w:t>
      </w:r>
    </w:p>
    <w:p w:rsidR="00701FC6" w:rsidRPr="00F06931" w:rsidRDefault="00701FC6" w:rsidP="00701FC6">
      <w:pPr>
        <w:pStyle w:val="Lista2"/>
        <w:ind w:left="0" w:firstLine="0"/>
        <w:jc w:val="both"/>
        <w:rPr>
          <w:b/>
          <w:bCs/>
          <w:sz w:val="16"/>
          <w:szCs w:val="16"/>
        </w:rPr>
      </w:pPr>
    </w:p>
    <w:p w:rsidR="00701FC6" w:rsidRPr="00F06931" w:rsidRDefault="00701FC6" w:rsidP="00701FC6">
      <w:pPr>
        <w:tabs>
          <w:tab w:val="left" w:pos="1134"/>
          <w:tab w:val="left" w:pos="7088"/>
        </w:tabs>
        <w:spacing w:line="240" w:lineRule="exact"/>
        <w:jc w:val="both"/>
        <w:rPr>
          <w:rFonts w:ascii="Arial" w:hAnsi="Arial" w:cs="Arial"/>
          <w:color w:val="FF0000"/>
          <w:sz w:val="16"/>
          <w:szCs w:val="16"/>
        </w:rPr>
      </w:pPr>
      <w:r w:rsidRPr="00F06931">
        <w:rPr>
          <w:rFonts w:ascii="Arial" w:hAnsi="Arial" w:cs="Arial"/>
          <w:sz w:val="16"/>
          <w:szCs w:val="16"/>
        </w:rPr>
        <w:t>9.1. Cobrança pelo Estado, por via administrativa ou judicial, de multa equivalente a 1% (um por cento) do valor estimado pelo item ofertado.</w:t>
      </w:r>
    </w:p>
    <w:p w:rsidR="00701FC6" w:rsidRPr="00F06931" w:rsidRDefault="00701FC6" w:rsidP="00701FC6">
      <w:pPr>
        <w:tabs>
          <w:tab w:val="left" w:pos="6814"/>
        </w:tabs>
        <w:spacing w:line="240" w:lineRule="exact"/>
        <w:jc w:val="both"/>
        <w:rPr>
          <w:rFonts w:ascii="Arial" w:hAnsi="Arial" w:cs="Arial"/>
          <w:sz w:val="16"/>
          <w:szCs w:val="16"/>
        </w:rPr>
      </w:pPr>
    </w:p>
    <w:p w:rsidR="00701FC6" w:rsidRPr="00F06931" w:rsidRDefault="00701FC6" w:rsidP="00701FC6">
      <w:pPr>
        <w:tabs>
          <w:tab w:val="left" w:pos="6814"/>
        </w:tabs>
        <w:spacing w:line="240" w:lineRule="exact"/>
        <w:jc w:val="both"/>
        <w:rPr>
          <w:rFonts w:ascii="Arial" w:hAnsi="Arial" w:cs="Arial"/>
          <w:sz w:val="16"/>
          <w:szCs w:val="16"/>
        </w:rPr>
      </w:pPr>
      <w:r w:rsidRPr="00F0693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F06931" w:rsidRDefault="00701FC6" w:rsidP="00701FC6">
      <w:pPr>
        <w:pStyle w:val="WW-NormalWeb"/>
        <w:suppressAutoHyphens w:val="0"/>
        <w:spacing w:before="0" w:after="0" w:line="240" w:lineRule="exact"/>
        <w:jc w:val="both"/>
        <w:rPr>
          <w:rFonts w:ascii="Arial" w:hAnsi="Arial" w:cs="Arial"/>
          <w:sz w:val="16"/>
          <w:szCs w:val="16"/>
        </w:rPr>
      </w:pPr>
    </w:p>
    <w:p w:rsidR="00701FC6" w:rsidRPr="00F06931" w:rsidRDefault="00701FC6" w:rsidP="00701FC6">
      <w:pPr>
        <w:pStyle w:val="modelo"/>
        <w:tabs>
          <w:tab w:val="clear" w:pos="4419"/>
          <w:tab w:val="clear" w:pos="8838"/>
        </w:tabs>
        <w:suppressAutoHyphens w:val="0"/>
        <w:spacing w:line="240" w:lineRule="exact"/>
        <w:rPr>
          <w:sz w:val="16"/>
          <w:szCs w:val="16"/>
        </w:rPr>
      </w:pPr>
      <w:r w:rsidRPr="00F06931">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F06931">
        <w:rPr>
          <w:sz w:val="16"/>
          <w:szCs w:val="16"/>
        </w:rPr>
        <w:t>infringência</w:t>
      </w:r>
      <w:proofErr w:type="spellEnd"/>
      <w:r w:rsidRPr="00F06931">
        <w:rPr>
          <w:sz w:val="16"/>
          <w:szCs w:val="16"/>
        </w:rPr>
        <w:t xml:space="preserve"> de preceitos legais pertinentes, ensejará a aplicação, segundo a gravidade da falta, das seguintes penalidades:</w:t>
      </w:r>
    </w:p>
    <w:p w:rsidR="00701FC6" w:rsidRPr="00F06931" w:rsidRDefault="00701FC6" w:rsidP="00701FC6">
      <w:pPr>
        <w:pStyle w:val="Cabealho"/>
        <w:rPr>
          <w:rFonts w:ascii="Arial" w:hAnsi="Arial" w:cs="Arial"/>
          <w:sz w:val="16"/>
          <w:szCs w:val="16"/>
        </w:rPr>
      </w:pPr>
    </w:p>
    <w:p w:rsidR="00701FC6" w:rsidRPr="00F06931"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F06931">
        <w:rPr>
          <w:rFonts w:ascii="Arial" w:hAnsi="Arial" w:cs="Arial"/>
          <w:b/>
          <w:bCs/>
          <w:sz w:val="16"/>
          <w:szCs w:val="16"/>
        </w:rPr>
        <w:lastRenderedPageBreak/>
        <w:t xml:space="preserve">9.3.2. Multa de 0,2% </w:t>
      </w:r>
      <w:r w:rsidRPr="00F06931">
        <w:rPr>
          <w:rFonts w:ascii="Arial" w:hAnsi="Arial" w:cs="Arial"/>
          <w:sz w:val="16"/>
          <w:szCs w:val="16"/>
        </w:rPr>
        <w:t>(dois décimos por cento) ao dia, por atraso no fornecimento e por entrega em desacordo com as especificações estabelecidas neste Edital, até o décimo d</w:t>
      </w:r>
      <w:r w:rsidRPr="00BD337F">
        <w:rPr>
          <w:rFonts w:ascii="Arial" w:hAnsi="Arial" w:cs="Arial"/>
          <w:sz w:val="16"/>
          <w:szCs w:val="16"/>
        </w:rPr>
        <w:t xml:space="preserve">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983574" w:rsidRDefault="00983574" w:rsidP="00983574">
      <w:pPr>
        <w:pStyle w:val="PargrafodaLista"/>
        <w:tabs>
          <w:tab w:val="left" w:pos="426"/>
        </w:tabs>
        <w:ind w:left="0" w:right="47"/>
        <w:jc w:val="both"/>
        <w:rPr>
          <w:rFonts w:ascii="Arial" w:hAnsi="Arial" w:cs="Arial"/>
          <w:sz w:val="16"/>
          <w:szCs w:val="16"/>
        </w:rPr>
      </w:pPr>
    </w:p>
    <w:p w:rsidR="00983574" w:rsidRDefault="001202A3" w:rsidP="001202A3">
      <w:pPr>
        <w:tabs>
          <w:tab w:val="left" w:pos="426"/>
        </w:tabs>
        <w:ind w:right="47"/>
        <w:jc w:val="both"/>
        <w:rPr>
          <w:rFonts w:ascii="Arial" w:hAnsi="Arial" w:cs="Arial"/>
          <w:sz w:val="16"/>
          <w:szCs w:val="16"/>
        </w:rPr>
      </w:pPr>
      <w:proofErr w:type="gramStart"/>
      <w:r>
        <w:rPr>
          <w:rFonts w:ascii="Arial" w:hAnsi="Arial" w:cs="Arial"/>
          <w:sz w:val="16"/>
          <w:szCs w:val="16"/>
        </w:rPr>
        <w:t>10.1.1.</w:t>
      </w:r>
      <w:proofErr w:type="gramEnd"/>
      <w:r w:rsidR="00983574" w:rsidRPr="001202A3">
        <w:rPr>
          <w:rFonts w:ascii="Arial" w:hAnsi="Arial" w:cs="Arial"/>
          <w:sz w:val="16"/>
          <w:szCs w:val="16"/>
        </w:rPr>
        <w:t xml:space="preserve">A utilização da ata nos termos do sub item 10.1 somente poderá ser efetivada em conformidade com o disposto na alínea “l” do item II do  Parecer Prévio 59/2010 – PLENO,  devidamente modificado </w:t>
      </w:r>
      <w:r w:rsidR="008F1499" w:rsidRPr="001202A3">
        <w:rPr>
          <w:rFonts w:ascii="Arial" w:hAnsi="Arial" w:cs="Arial"/>
          <w:sz w:val="16"/>
          <w:szCs w:val="16"/>
        </w:rPr>
        <w:t xml:space="preserve">pelo </w:t>
      </w:r>
      <w:r w:rsidR="00983574" w:rsidRPr="001202A3">
        <w:rPr>
          <w:rFonts w:ascii="Arial" w:hAnsi="Arial" w:cs="Arial"/>
          <w:sz w:val="16"/>
          <w:szCs w:val="16"/>
        </w:rPr>
        <w:t>Acórdão 7</w:t>
      </w:r>
      <w:r w:rsidR="008F1499" w:rsidRPr="001202A3">
        <w:rPr>
          <w:rFonts w:ascii="Arial" w:hAnsi="Arial" w:cs="Arial"/>
          <w:sz w:val="16"/>
          <w:szCs w:val="16"/>
        </w:rPr>
        <w:t>2</w:t>
      </w:r>
      <w:r w:rsidR="00983574" w:rsidRPr="001202A3">
        <w:rPr>
          <w:rFonts w:ascii="Arial" w:hAnsi="Arial" w:cs="Arial"/>
          <w:sz w:val="16"/>
          <w:szCs w:val="16"/>
        </w:rPr>
        <w:t>/201</w:t>
      </w:r>
      <w:r w:rsidR="008F1499" w:rsidRPr="001202A3">
        <w:rPr>
          <w:rFonts w:ascii="Arial" w:hAnsi="Arial" w:cs="Arial"/>
          <w:sz w:val="16"/>
          <w:szCs w:val="16"/>
        </w:rPr>
        <w:t>0</w:t>
      </w:r>
      <w:r w:rsidR="00983574" w:rsidRPr="001202A3">
        <w:rPr>
          <w:rFonts w:ascii="Arial" w:hAnsi="Arial" w:cs="Arial"/>
          <w:sz w:val="16"/>
          <w:szCs w:val="16"/>
        </w:rPr>
        <w:t>/PLENO/TCE/RO</w:t>
      </w:r>
      <w:r w:rsidR="00DD620E">
        <w:rPr>
          <w:rFonts w:ascii="Arial" w:hAnsi="Arial" w:cs="Arial"/>
          <w:sz w:val="16"/>
          <w:szCs w:val="16"/>
        </w:rPr>
        <w:t>.</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lastRenderedPageBreak/>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DC2CC2" w:rsidRPr="00305CB8" w:rsidRDefault="00DC2CC2" w:rsidP="00DC2CC2">
      <w:pPr>
        <w:ind w:left="360"/>
        <w:jc w:val="both"/>
        <w:rPr>
          <w:rFonts w:ascii="Arial" w:hAnsi="Arial" w:cs="Arial"/>
          <w:sz w:val="16"/>
          <w:szCs w:val="16"/>
        </w:rPr>
      </w:pPr>
      <w:r>
        <w:rPr>
          <w:rFonts w:ascii="Arial" w:hAnsi="Arial" w:cs="Arial"/>
          <w:b/>
          <w:sz w:val="16"/>
          <w:szCs w:val="16"/>
        </w:rPr>
        <w:t xml:space="preserve">SEDUC – </w:t>
      </w:r>
      <w:r w:rsidRPr="00305CB8">
        <w:rPr>
          <w:rFonts w:ascii="Arial" w:hAnsi="Arial" w:cs="Arial"/>
          <w:sz w:val="16"/>
          <w:szCs w:val="16"/>
        </w:rPr>
        <w:t>Secretaria de Estado d</w:t>
      </w:r>
      <w:r>
        <w:rPr>
          <w:rFonts w:ascii="Arial" w:hAnsi="Arial" w:cs="Arial"/>
          <w:sz w:val="16"/>
          <w:szCs w:val="16"/>
        </w:rPr>
        <w:t>a Educação</w:t>
      </w:r>
    </w:p>
    <w:p w:rsidR="00F06931" w:rsidRPr="005A40B6" w:rsidRDefault="00F06931" w:rsidP="00F06931">
      <w:pPr>
        <w:pStyle w:val="PargrafodaLista"/>
        <w:ind w:left="0"/>
        <w:jc w:val="both"/>
        <w:rPr>
          <w:rFonts w:ascii="Arial" w:hAnsi="Arial" w:cs="Arial"/>
          <w:sz w:val="16"/>
          <w:szCs w:val="16"/>
        </w:rPr>
      </w:pP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lastRenderedPageBreak/>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1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3574" w:rsidRDefault="00983574">
      <w:r>
        <w:separator/>
      </w:r>
    </w:p>
  </w:endnote>
  <w:endnote w:type="continuationSeparator" w:id="1">
    <w:p w:rsidR="00983574" w:rsidRDefault="009835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3574" w:rsidRDefault="00983574">
      <w:r>
        <w:separator/>
      </w:r>
    </w:p>
  </w:footnote>
  <w:footnote w:type="continuationSeparator" w:id="1">
    <w:p w:rsidR="00983574" w:rsidRDefault="009835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3574" w:rsidRDefault="0098357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5B6098C"/>
    <w:multiLevelType w:val="hybridMultilevel"/>
    <w:tmpl w:val="DAF207BE"/>
    <w:lvl w:ilvl="0" w:tplc="04160017">
      <w:start w:val="1"/>
      <w:numFmt w:val="lowerLetter"/>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2">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3">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4">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9">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5">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4"/>
  </w:num>
  <w:num w:numId="2">
    <w:abstractNumId w:val="25"/>
  </w:num>
  <w:num w:numId="3">
    <w:abstractNumId w:val="20"/>
  </w:num>
  <w:num w:numId="4">
    <w:abstractNumId w:val="23"/>
  </w:num>
  <w:num w:numId="5">
    <w:abstractNumId w:val="33"/>
  </w:num>
  <w:num w:numId="6">
    <w:abstractNumId w:val="3"/>
  </w:num>
  <w:num w:numId="7">
    <w:abstractNumId w:val="21"/>
  </w:num>
  <w:num w:numId="8">
    <w:abstractNumId w:val="16"/>
  </w:num>
  <w:num w:numId="9">
    <w:abstractNumId w:val="29"/>
  </w:num>
  <w:num w:numId="10">
    <w:abstractNumId w:val="27"/>
  </w:num>
  <w:num w:numId="11">
    <w:abstractNumId w:val="30"/>
  </w:num>
  <w:num w:numId="12">
    <w:abstractNumId w:val="14"/>
  </w:num>
  <w:num w:numId="13">
    <w:abstractNumId w:val="26"/>
  </w:num>
  <w:num w:numId="14">
    <w:abstractNumId w:val="10"/>
  </w:num>
  <w:num w:numId="15">
    <w:abstractNumId w:val="31"/>
  </w:num>
  <w:num w:numId="16">
    <w:abstractNumId w:val="35"/>
  </w:num>
  <w:num w:numId="17">
    <w:abstractNumId w:val="28"/>
  </w:num>
  <w:num w:numId="18">
    <w:abstractNumId w:val="24"/>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2"/>
  </w:num>
  <w:num w:numId="28">
    <w:abstractNumId w:val="32"/>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 w:numId="3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02A3"/>
    <w:rsid w:val="00121CB1"/>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2ED4"/>
    <w:rsid w:val="001F6435"/>
    <w:rsid w:val="00201234"/>
    <w:rsid w:val="00210A9D"/>
    <w:rsid w:val="00220F78"/>
    <w:rsid w:val="00222DAC"/>
    <w:rsid w:val="00225526"/>
    <w:rsid w:val="00230A7E"/>
    <w:rsid w:val="0023458D"/>
    <w:rsid w:val="0024014B"/>
    <w:rsid w:val="002431D9"/>
    <w:rsid w:val="00244495"/>
    <w:rsid w:val="0024673E"/>
    <w:rsid w:val="002568C1"/>
    <w:rsid w:val="00260036"/>
    <w:rsid w:val="002658AF"/>
    <w:rsid w:val="002709C5"/>
    <w:rsid w:val="0027115B"/>
    <w:rsid w:val="002820CC"/>
    <w:rsid w:val="00284428"/>
    <w:rsid w:val="002859C0"/>
    <w:rsid w:val="0029238F"/>
    <w:rsid w:val="00294FBA"/>
    <w:rsid w:val="002A1D6C"/>
    <w:rsid w:val="002B37D9"/>
    <w:rsid w:val="002B4689"/>
    <w:rsid w:val="002B736B"/>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2DAB"/>
    <w:rsid w:val="00336E30"/>
    <w:rsid w:val="003425A5"/>
    <w:rsid w:val="00345C03"/>
    <w:rsid w:val="00353EAF"/>
    <w:rsid w:val="00354314"/>
    <w:rsid w:val="0036528E"/>
    <w:rsid w:val="003725DB"/>
    <w:rsid w:val="003860D7"/>
    <w:rsid w:val="00392B13"/>
    <w:rsid w:val="00395B1B"/>
    <w:rsid w:val="00397922"/>
    <w:rsid w:val="003A2E4C"/>
    <w:rsid w:val="003A437D"/>
    <w:rsid w:val="003A5E21"/>
    <w:rsid w:val="003B608D"/>
    <w:rsid w:val="003B68BB"/>
    <w:rsid w:val="003D243D"/>
    <w:rsid w:val="003D6706"/>
    <w:rsid w:val="003E2102"/>
    <w:rsid w:val="003F75F4"/>
    <w:rsid w:val="003F77C8"/>
    <w:rsid w:val="003F7AEF"/>
    <w:rsid w:val="0040075C"/>
    <w:rsid w:val="004069B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7E48"/>
    <w:rsid w:val="0047396C"/>
    <w:rsid w:val="00473DBA"/>
    <w:rsid w:val="00491DE8"/>
    <w:rsid w:val="004A3852"/>
    <w:rsid w:val="004C43D9"/>
    <w:rsid w:val="004C7F1E"/>
    <w:rsid w:val="004D3087"/>
    <w:rsid w:val="004F079C"/>
    <w:rsid w:val="004F3DD5"/>
    <w:rsid w:val="004F4311"/>
    <w:rsid w:val="004F507D"/>
    <w:rsid w:val="004F65DF"/>
    <w:rsid w:val="0050039A"/>
    <w:rsid w:val="00500A92"/>
    <w:rsid w:val="00504DEE"/>
    <w:rsid w:val="00516EE5"/>
    <w:rsid w:val="00526790"/>
    <w:rsid w:val="005353C3"/>
    <w:rsid w:val="00545C00"/>
    <w:rsid w:val="00547B9D"/>
    <w:rsid w:val="00554CC0"/>
    <w:rsid w:val="00557C5D"/>
    <w:rsid w:val="00563419"/>
    <w:rsid w:val="00571CC4"/>
    <w:rsid w:val="005810D5"/>
    <w:rsid w:val="0058284A"/>
    <w:rsid w:val="005913AD"/>
    <w:rsid w:val="0059254D"/>
    <w:rsid w:val="00594F05"/>
    <w:rsid w:val="005965DB"/>
    <w:rsid w:val="005A40B6"/>
    <w:rsid w:val="005A50AE"/>
    <w:rsid w:val="005A7B62"/>
    <w:rsid w:val="005B0381"/>
    <w:rsid w:val="005B4D0C"/>
    <w:rsid w:val="005B59C7"/>
    <w:rsid w:val="005C080E"/>
    <w:rsid w:val="005C7BAE"/>
    <w:rsid w:val="005D38AA"/>
    <w:rsid w:val="005D3977"/>
    <w:rsid w:val="005D4B7F"/>
    <w:rsid w:val="005E23E2"/>
    <w:rsid w:val="005F1C4F"/>
    <w:rsid w:val="006024EA"/>
    <w:rsid w:val="00614FFC"/>
    <w:rsid w:val="00620EE6"/>
    <w:rsid w:val="00621F6B"/>
    <w:rsid w:val="0063206E"/>
    <w:rsid w:val="00635335"/>
    <w:rsid w:val="00640183"/>
    <w:rsid w:val="0064512C"/>
    <w:rsid w:val="0066453C"/>
    <w:rsid w:val="00665863"/>
    <w:rsid w:val="0066615F"/>
    <w:rsid w:val="00671A60"/>
    <w:rsid w:val="00671DA6"/>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1981"/>
    <w:rsid w:val="007A33B6"/>
    <w:rsid w:val="007A5326"/>
    <w:rsid w:val="007B005C"/>
    <w:rsid w:val="007B2D56"/>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D7655"/>
    <w:rsid w:val="008F1499"/>
    <w:rsid w:val="008F3332"/>
    <w:rsid w:val="008F48D8"/>
    <w:rsid w:val="008F73CB"/>
    <w:rsid w:val="00905D6A"/>
    <w:rsid w:val="009111DB"/>
    <w:rsid w:val="00921320"/>
    <w:rsid w:val="009274AC"/>
    <w:rsid w:val="00930E5A"/>
    <w:rsid w:val="00931707"/>
    <w:rsid w:val="0093682E"/>
    <w:rsid w:val="00937D1C"/>
    <w:rsid w:val="00937E9F"/>
    <w:rsid w:val="00942FEB"/>
    <w:rsid w:val="00954049"/>
    <w:rsid w:val="00960948"/>
    <w:rsid w:val="0096167F"/>
    <w:rsid w:val="00963E91"/>
    <w:rsid w:val="00964A5D"/>
    <w:rsid w:val="009712E9"/>
    <w:rsid w:val="009728FB"/>
    <w:rsid w:val="00974D28"/>
    <w:rsid w:val="00983574"/>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0568"/>
    <w:rsid w:val="00A26EDE"/>
    <w:rsid w:val="00A30C71"/>
    <w:rsid w:val="00A36400"/>
    <w:rsid w:val="00A43BC1"/>
    <w:rsid w:val="00A4676A"/>
    <w:rsid w:val="00A523DE"/>
    <w:rsid w:val="00A52F4F"/>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1E3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67ED"/>
    <w:rsid w:val="00B475CD"/>
    <w:rsid w:val="00B47622"/>
    <w:rsid w:val="00B47F2D"/>
    <w:rsid w:val="00B52C25"/>
    <w:rsid w:val="00B6285A"/>
    <w:rsid w:val="00B70DE3"/>
    <w:rsid w:val="00B7198C"/>
    <w:rsid w:val="00B72F13"/>
    <w:rsid w:val="00B73786"/>
    <w:rsid w:val="00B8011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C2"/>
    <w:rsid w:val="00DC2CFF"/>
    <w:rsid w:val="00DC5B3B"/>
    <w:rsid w:val="00DD2FBA"/>
    <w:rsid w:val="00DD3AC2"/>
    <w:rsid w:val="00DD42FF"/>
    <w:rsid w:val="00DD4A61"/>
    <w:rsid w:val="00DD620E"/>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3464"/>
    <w:rsid w:val="00EE5958"/>
    <w:rsid w:val="00EF0E03"/>
    <w:rsid w:val="00EF31D4"/>
    <w:rsid w:val="00EF4B37"/>
    <w:rsid w:val="00EF58EC"/>
    <w:rsid w:val="00EF7EB0"/>
    <w:rsid w:val="00F00ED4"/>
    <w:rsid w:val="00F06931"/>
    <w:rsid w:val="00F1001F"/>
    <w:rsid w:val="00F163E9"/>
    <w:rsid w:val="00F23330"/>
    <w:rsid w:val="00F23677"/>
    <w:rsid w:val="00F31CC9"/>
    <w:rsid w:val="00F3201D"/>
    <w:rsid w:val="00F4077F"/>
    <w:rsid w:val="00F410C1"/>
    <w:rsid w:val="00F42FC7"/>
    <w:rsid w:val="00F43C1B"/>
    <w:rsid w:val="00F542DF"/>
    <w:rsid w:val="00F67134"/>
    <w:rsid w:val="00F75C7C"/>
    <w:rsid w:val="00F75F31"/>
    <w:rsid w:val="00F82523"/>
    <w:rsid w:val="00F83286"/>
    <w:rsid w:val="00F846F7"/>
    <w:rsid w:val="00F85F50"/>
    <w:rsid w:val="00F85F6E"/>
    <w:rsid w:val="00F90F95"/>
    <w:rsid w:val="00F95665"/>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enjpr@yahoo.com.br" TargetMode="External"/><Relationship Id="rId18" Type="http://schemas.openxmlformats.org/officeDocument/2006/relationships/hyperlink" Target="mailto:renseducvha@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renjaru@hotmail.com" TargetMode="External"/><Relationship Id="rId17" Type="http://schemas.openxmlformats.org/officeDocument/2006/relationships/hyperlink" Target="mailto:rensaofrancisco@hotmail.com/" TargetMode="External"/><Relationship Id="rId2" Type="http://schemas.openxmlformats.org/officeDocument/2006/relationships/numbering" Target="numbering.xml"/><Relationship Id="rId16" Type="http://schemas.openxmlformats.org/officeDocument/2006/relationships/hyperlink" Target="mailto:seducrmrh@yahoo.com.br/rufinoraimundo@hotmail.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nguajaramirim@seduc.ro.gov" TargetMode="External"/><Relationship Id="rId5" Type="http://schemas.openxmlformats.org/officeDocument/2006/relationships/webSettings" Target="webSettings.xml"/><Relationship Id="rId15" Type="http://schemas.openxmlformats.org/officeDocument/2006/relationships/hyperlink" Target="mailto:pbedi2008@hotmail.com" TargetMode="External"/><Relationship Id="rId10" Type="http://schemas.openxmlformats.org/officeDocument/2006/relationships/hyperlink" Target="mailto:gavioli2@hotmail.co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enariquemes@seduc.ro.gov.br" TargetMode="External"/><Relationship Id="rId14" Type="http://schemas.openxmlformats.org/officeDocument/2006/relationships/hyperlink" Target="mailto:renportovelho@seduc.ro.gov.br%20/"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5</Pages>
  <Words>2891</Words>
  <Characters>17520</Characters>
  <Application>Microsoft Office Word</Application>
  <DocSecurity>0</DocSecurity>
  <Lines>146</Lines>
  <Paragraphs>40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20371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7</cp:revision>
  <cp:lastPrinted>2013-07-18T14:04:00Z</cp:lastPrinted>
  <dcterms:created xsi:type="dcterms:W3CDTF">2013-07-18T12:52:00Z</dcterms:created>
  <dcterms:modified xsi:type="dcterms:W3CDTF">2013-07-18T14:05:00Z</dcterms:modified>
</cp:coreProperties>
</file>